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B5B12" w14:textId="77777777" w:rsidR="002C6F4B" w:rsidRPr="00A72588" w:rsidRDefault="002C6F4B" w:rsidP="002C6F4B">
      <w:pPr>
        <w:ind w:leftChars="-400" w:left="-840" w:rightChars="-410" w:right="-861"/>
        <w:jc w:val="center"/>
        <w:rPr>
          <w:b/>
          <w:sz w:val="20"/>
          <w:szCs w:val="20"/>
        </w:rPr>
      </w:pPr>
      <w:r w:rsidRPr="00A72588">
        <w:rPr>
          <w:rFonts w:hint="eastAsia"/>
          <w:b/>
          <w:sz w:val="32"/>
          <w:szCs w:val="32"/>
        </w:rPr>
        <w:t>液化石油ガス設備工事届明細書</w:t>
      </w:r>
      <w:r w:rsidRPr="00A72588">
        <w:rPr>
          <w:rFonts w:hint="eastAsia"/>
          <w:b/>
          <w:sz w:val="20"/>
          <w:szCs w:val="20"/>
        </w:rPr>
        <w:t>（</w:t>
      </w:r>
      <w:r w:rsidR="00011046">
        <w:rPr>
          <w:rFonts w:hint="eastAsia"/>
          <w:b/>
          <w:sz w:val="20"/>
          <w:szCs w:val="20"/>
        </w:rPr>
        <w:t>１ｔ以上３ｔ未満</w:t>
      </w:r>
      <w:r w:rsidR="00733251">
        <w:rPr>
          <w:rFonts w:hint="eastAsia"/>
          <w:b/>
          <w:sz w:val="20"/>
          <w:szCs w:val="20"/>
        </w:rPr>
        <w:t>の容器による貯蔵</w:t>
      </w:r>
      <w:r w:rsidRPr="00A72588">
        <w:rPr>
          <w:rFonts w:hint="eastAsia"/>
          <w:b/>
          <w:sz w:val="20"/>
          <w:szCs w:val="20"/>
        </w:rPr>
        <w:t>）</w:t>
      </w:r>
    </w:p>
    <w:p w14:paraId="12318A73" w14:textId="77777777" w:rsidR="002C6F4B" w:rsidRPr="00A72588" w:rsidRDefault="002C6F4B" w:rsidP="002C6F4B">
      <w:pPr>
        <w:ind w:leftChars="-400" w:left="-840" w:rightChars="-410" w:right="-861"/>
        <w:rPr>
          <w:szCs w:val="21"/>
        </w:rPr>
      </w:pPr>
      <w:r w:rsidRPr="00A72588">
        <w:rPr>
          <w:rFonts w:hint="eastAsia"/>
          <w:b/>
          <w:sz w:val="32"/>
          <w:szCs w:val="32"/>
        </w:rPr>
        <w:t xml:space="preserve">　　　　　</w:t>
      </w:r>
      <w:r w:rsidRPr="00A72588">
        <w:rPr>
          <w:rFonts w:hint="eastAsia"/>
          <w:szCs w:val="21"/>
        </w:rPr>
        <w:t>（</w:t>
      </w:r>
      <w:r w:rsidR="00CD1468" w:rsidRPr="00CD1468">
        <w:rPr>
          <w:rFonts w:hint="eastAsia"/>
          <w:szCs w:val="21"/>
        </w:rPr>
        <w:t>液化石油ガスの保安の確保及び取引の適正化に関する法律</w:t>
      </w:r>
      <w:r w:rsidRPr="00A72588">
        <w:rPr>
          <w:rFonts w:hint="eastAsia"/>
          <w:szCs w:val="21"/>
        </w:rPr>
        <w:t>第</w:t>
      </w:r>
      <w:r w:rsidRPr="00A72588">
        <w:rPr>
          <w:rFonts w:hint="eastAsia"/>
          <w:szCs w:val="21"/>
        </w:rPr>
        <w:t>38</w:t>
      </w:r>
      <w:r w:rsidR="00000CA1">
        <w:rPr>
          <w:rFonts w:hint="eastAsia"/>
          <w:szCs w:val="21"/>
        </w:rPr>
        <w:t>条の</w:t>
      </w:r>
      <w:r w:rsidR="00000CA1">
        <w:rPr>
          <w:rFonts w:hint="eastAsia"/>
          <w:szCs w:val="21"/>
        </w:rPr>
        <w:t>3</w:t>
      </w:r>
      <w:r w:rsidRPr="00A72588">
        <w:rPr>
          <w:rFonts w:hint="eastAsia"/>
          <w:szCs w:val="21"/>
        </w:rPr>
        <w:t xml:space="preserve">）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58"/>
        <w:gridCol w:w="3482"/>
        <w:gridCol w:w="1718"/>
        <w:gridCol w:w="2037"/>
      </w:tblGrid>
      <w:tr w:rsidR="006E3560" w:rsidRPr="00A72588" w14:paraId="261D3EAC" w14:textId="77777777" w:rsidTr="00C22317">
        <w:trPr>
          <w:gridBefore w:val="2"/>
        </w:trPr>
        <w:tc>
          <w:tcPr>
            <w:tcW w:w="2340" w:type="dxa"/>
            <w:shd w:val="clear" w:color="auto" w:fill="auto"/>
          </w:tcPr>
          <w:p w14:paraId="11990724" w14:textId="77777777" w:rsidR="006E3560" w:rsidRPr="00A72588" w:rsidRDefault="006E3560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特定液化石油ガス設備工事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36B3ADBF" w14:textId="77777777" w:rsidR="006E3560" w:rsidRPr="00A72588" w:rsidRDefault="000555D9" w:rsidP="00C22317">
            <w:pPr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</w:t>
            </w:r>
            <w:r w:rsidR="006E3560" w:rsidRPr="00A72588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6E3560" w:rsidRPr="00A72588" w14:paraId="1DFD61D0" w14:textId="77777777" w:rsidTr="00C22317">
        <w:trPr>
          <w:gridBefore w:val="2"/>
        </w:trPr>
        <w:tc>
          <w:tcPr>
            <w:tcW w:w="2340" w:type="dxa"/>
            <w:shd w:val="clear" w:color="auto" w:fill="auto"/>
          </w:tcPr>
          <w:p w14:paraId="4AFA0E7F" w14:textId="77777777" w:rsidR="006E3560" w:rsidRPr="00A72588" w:rsidRDefault="006E3560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事業届出受理年月日・番号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760AF8F2" w14:textId="77777777" w:rsidR="006E3560" w:rsidRPr="00A72588" w:rsidRDefault="006E3560" w:rsidP="00C22317">
            <w:pPr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第　　　　　　号</w:t>
            </w:r>
          </w:p>
        </w:tc>
      </w:tr>
      <w:tr w:rsidR="006E3560" w:rsidRPr="00A72588" w14:paraId="78D51FB5" w14:textId="77777777" w:rsidTr="00C22317"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1C9E32D2" w14:textId="77777777" w:rsidR="006E3560" w:rsidRPr="00A72588" w:rsidRDefault="006E3560" w:rsidP="00C22317">
            <w:pPr>
              <w:spacing w:line="200" w:lineRule="exact"/>
              <w:ind w:left="113"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設備工事業者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14:paraId="7C1055FC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従事した液化</w:t>
            </w:r>
          </w:p>
        </w:tc>
        <w:tc>
          <w:tcPr>
            <w:tcW w:w="3482" w:type="dxa"/>
            <w:shd w:val="clear" w:color="auto" w:fill="auto"/>
          </w:tcPr>
          <w:p w14:paraId="19BFB17D" w14:textId="77777777" w:rsidR="006E3560" w:rsidRPr="00A72588" w:rsidRDefault="006E3560" w:rsidP="00C22317">
            <w:pPr>
              <w:spacing w:line="200" w:lineRule="exact"/>
              <w:ind w:rightChars="-410" w:right="-861" w:firstLineChars="700" w:firstLine="126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8" w:type="dxa"/>
            <w:shd w:val="clear" w:color="auto" w:fill="auto"/>
          </w:tcPr>
          <w:p w14:paraId="6A08D582" w14:textId="77777777" w:rsidR="006E3560" w:rsidRPr="00A72588" w:rsidRDefault="006E3560" w:rsidP="00C22317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免状番号</w:t>
            </w:r>
          </w:p>
        </w:tc>
        <w:tc>
          <w:tcPr>
            <w:tcW w:w="2037" w:type="dxa"/>
            <w:shd w:val="clear" w:color="auto" w:fill="auto"/>
          </w:tcPr>
          <w:p w14:paraId="6FF3D8E8" w14:textId="77777777" w:rsidR="006E3560" w:rsidRPr="00A72588" w:rsidRDefault="006E3560" w:rsidP="00C22317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最終受講年月日</w:t>
            </w:r>
          </w:p>
        </w:tc>
      </w:tr>
      <w:tr w:rsidR="006E3560" w:rsidRPr="00A72588" w14:paraId="26206F44" w14:textId="77777777" w:rsidTr="00C22317">
        <w:tc>
          <w:tcPr>
            <w:tcW w:w="444" w:type="dxa"/>
            <w:vMerge/>
            <w:shd w:val="clear" w:color="auto" w:fill="auto"/>
            <w:vAlign w:val="center"/>
          </w:tcPr>
          <w:p w14:paraId="232E6475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45D0A02A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12B74">
              <w:rPr>
                <w:rFonts w:hint="eastAsia"/>
                <w:spacing w:val="15"/>
                <w:kern w:val="0"/>
                <w:sz w:val="18"/>
                <w:szCs w:val="18"/>
                <w:fitText w:val="1080" w:id="-1188408832"/>
              </w:rPr>
              <w:t>石油ガス</w:t>
            </w:r>
            <w:r w:rsidRPr="00812B74">
              <w:rPr>
                <w:rFonts w:hint="eastAsia"/>
                <w:spacing w:val="30"/>
                <w:kern w:val="0"/>
                <w:sz w:val="18"/>
                <w:szCs w:val="18"/>
                <w:fitText w:val="1080" w:id="-1188408832"/>
              </w:rPr>
              <w:t>設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6F9D45EB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7F904054" w14:textId="77777777" w:rsidR="006E3560" w:rsidRPr="00A72588" w:rsidRDefault="006E3560" w:rsidP="00C22317">
            <w:pPr>
              <w:spacing w:line="200" w:lineRule="exact"/>
              <w:ind w:rightChars="-410" w:right="-861" w:firstLineChars="500" w:firstLine="90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5C00CF60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6E3560" w:rsidRPr="00A72588" w14:paraId="3B592E94" w14:textId="77777777" w:rsidTr="00C22317">
        <w:tc>
          <w:tcPr>
            <w:tcW w:w="444" w:type="dxa"/>
            <w:vMerge/>
            <w:shd w:val="clear" w:color="auto" w:fill="auto"/>
            <w:vAlign w:val="center"/>
          </w:tcPr>
          <w:p w14:paraId="455951EE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0EA8E337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pacing w:val="135"/>
                <w:kern w:val="0"/>
                <w:sz w:val="18"/>
                <w:szCs w:val="18"/>
                <w:fitText w:val="1080" w:id="-1188408831"/>
              </w:rPr>
              <w:t>備士</w:t>
            </w:r>
            <w:r w:rsidRPr="00A72588">
              <w:rPr>
                <w:rFonts w:hint="eastAsia"/>
                <w:kern w:val="0"/>
                <w:sz w:val="18"/>
                <w:szCs w:val="18"/>
                <w:fitText w:val="1080" w:id="-1188408831"/>
              </w:rPr>
              <w:t>の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002180F6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205D17E3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2E6A33FD" w14:textId="77777777" w:rsidR="006E3560" w:rsidRPr="00A72588" w:rsidRDefault="000555D9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</w:t>
            </w:r>
            <w:r w:rsidR="006E3560" w:rsidRPr="00A72588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6E3560" w:rsidRPr="00A72588" w14:paraId="138D1B13" w14:textId="77777777" w:rsidTr="00C22317">
        <w:tc>
          <w:tcPr>
            <w:tcW w:w="444" w:type="dxa"/>
            <w:vMerge/>
            <w:shd w:val="clear" w:color="auto" w:fill="auto"/>
            <w:vAlign w:val="center"/>
          </w:tcPr>
          <w:p w14:paraId="675CAA0C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8F476BB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12B74">
              <w:rPr>
                <w:rFonts w:hint="eastAsia"/>
                <w:spacing w:val="15"/>
                <w:kern w:val="0"/>
                <w:sz w:val="18"/>
                <w:szCs w:val="18"/>
                <w:fitText w:val="1080" w:id="-1188408830"/>
              </w:rPr>
              <w:t>氏名・免</w:t>
            </w:r>
            <w:r w:rsidRPr="00812B74">
              <w:rPr>
                <w:rFonts w:hint="eastAsia"/>
                <w:spacing w:val="30"/>
                <w:kern w:val="0"/>
                <w:sz w:val="18"/>
                <w:szCs w:val="18"/>
                <w:fitText w:val="1080" w:id="-1188408830"/>
              </w:rPr>
              <w:t>状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057BE51D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7D1142B4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1A38E3F0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6E3560" w:rsidRPr="00A72588" w14:paraId="66256441" w14:textId="77777777" w:rsidTr="00C22317">
        <w:tc>
          <w:tcPr>
            <w:tcW w:w="444" w:type="dxa"/>
            <w:vMerge/>
            <w:shd w:val="clear" w:color="auto" w:fill="auto"/>
            <w:vAlign w:val="center"/>
          </w:tcPr>
          <w:p w14:paraId="275453D0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692016F8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pacing w:val="135"/>
                <w:kern w:val="0"/>
                <w:sz w:val="18"/>
                <w:szCs w:val="18"/>
                <w:fitText w:val="1080" w:id="-1188408829"/>
              </w:rPr>
              <w:t>番号</w:t>
            </w:r>
            <w:r w:rsidRPr="00A72588">
              <w:rPr>
                <w:rFonts w:hint="eastAsia"/>
                <w:kern w:val="0"/>
                <w:sz w:val="18"/>
                <w:szCs w:val="18"/>
                <w:fitText w:val="1080" w:id="-1188408829"/>
              </w:rPr>
              <w:t>等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0F1E2215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120E2805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4421F79F" w14:textId="77777777" w:rsidR="006E3560" w:rsidRPr="00A72588" w:rsidRDefault="000555D9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</w:t>
            </w:r>
            <w:r w:rsidR="006E3560" w:rsidRPr="00A72588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6E3560" w:rsidRPr="00A72588" w14:paraId="37C5D654" w14:textId="77777777" w:rsidTr="00C22317">
        <w:tc>
          <w:tcPr>
            <w:tcW w:w="444" w:type="dxa"/>
            <w:vMerge/>
            <w:shd w:val="clear" w:color="auto" w:fill="auto"/>
            <w:vAlign w:val="center"/>
          </w:tcPr>
          <w:p w14:paraId="4383F51E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  <w:shd w:val="clear" w:color="auto" w:fill="auto"/>
          </w:tcPr>
          <w:p w14:paraId="385F6221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3E446AD9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61C3DF05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324FBB01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6E3560" w:rsidRPr="00A72588" w14:paraId="079C710C" w14:textId="77777777" w:rsidTr="00C22317">
        <w:tc>
          <w:tcPr>
            <w:tcW w:w="444" w:type="dxa"/>
            <w:vMerge/>
            <w:shd w:val="clear" w:color="auto" w:fill="auto"/>
            <w:vAlign w:val="center"/>
          </w:tcPr>
          <w:p w14:paraId="3BBC1A80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3A516D01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60CF844C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141335A6" w14:textId="77777777" w:rsidR="006E3560" w:rsidRPr="00A72588" w:rsidRDefault="006E3560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3FFDD335" w14:textId="77777777" w:rsidR="006E3560" w:rsidRPr="00A72588" w:rsidRDefault="000555D9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</w:t>
            </w:r>
            <w:r w:rsidR="006E3560" w:rsidRPr="00A72588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</w:tbl>
    <w:p w14:paraId="17A99634" w14:textId="77777777" w:rsidR="006E3560" w:rsidRPr="00A72588" w:rsidRDefault="006E3560" w:rsidP="00816CB6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23"/>
      </w:tblGrid>
      <w:tr w:rsidR="009721ED" w:rsidRPr="00A72588" w14:paraId="7B29551F" w14:textId="77777777" w:rsidTr="00C2231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FF40F3F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当該設備工事を行った</w:t>
            </w:r>
          </w:p>
        </w:tc>
        <w:tc>
          <w:tcPr>
            <w:tcW w:w="6923" w:type="dxa"/>
            <w:shd w:val="clear" w:color="auto" w:fill="auto"/>
          </w:tcPr>
          <w:p w14:paraId="30F9D33B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A72588" w14:paraId="0A1F7C88" w14:textId="77777777" w:rsidTr="00C2231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7BB38C88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pacing w:val="45"/>
                <w:kern w:val="0"/>
                <w:sz w:val="18"/>
                <w:szCs w:val="18"/>
                <w:fitText w:val="1800" w:id="-1192054272"/>
              </w:rPr>
              <w:t>建築物の名称</w:t>
            </w:r>
            <w:r w:rsidRPr="00A72588">
              <w:rPr>
                <w:rFonts w:hint="eastAsia"/>
                <w:kern w:val="0"/>
                <w:sz w:val="18"/>
                <w:szCs w:val="18"/>
                <w:fitText w:val="1800" w:id="-1192054272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32232A6E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9721ED" w:rsidRPr="00A72588" w14:paraId="40D850DF" w14:textId="77777777" w:rsidTr="00C2231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74F91437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812B74">
              <w:rPr>
                <w:rFonts w:hint="eastAsia"/>
                <w:spacing w:val="15"/>
                <w:kern w:val="0"/>
                <w:sz w:val="18"/>
                <w:szCs w:val="18"/>
                <w:fitText w:val="1800" w:id="-1192054271"/>
              </w:rPr>
              <w:t>当該設備工事を行</w:t>
            </w:r>
            <w:r w:rsidRPr="00812B74">
              <w:rPr>
                <w:rFonts w:hint="eastAsia"/>
                <w:spacing w:val="-30"/>
                <w:kern w:val="0"/>
                <w:sz w:val="18"/>
                <w:szCs w:val="18"/>
                <w:fitText w:val="1800" w:id="-1192054271"/>
              </w:rPr>
              <w:t>っ</w:t>
            </w:r>
          </w:p>
        </w:tc>
        <w:tc>
          <w:tcPr>
            <w:tcW w:w="6923" w:type="dxa"/>
            <w:shd w:val="clear" w:color="auto" w:fill="auto"/>
          </w:tcPr>
          <w:p w14:paraId="128985A2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A72588" w14:paraId="0F8B8340" w14:textId="77777777" w:rsidTr="00C2231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45A35D9E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812B74">
              <w:rPr>
                <w:rFonts w:hint="eastAsia"/>
                <w:spacing w:val="15"/>
                <w:kern w:val="0"/>
                <w:sz w:val="18"/>
                <w:szCs w:val="18"/>
                <w:fitText w:val="1800" w:id="-1192054270"/>
              </w:rPr>
              <w:t>た建築物の所有者</w:t>
            </w:r>
            <w:r w:rsidRPr="00812B74">
              <w:rPr>
                <w:rFonts w:hint="eastAsia"/>
                <w:spacing w:val="-30"/>
                <w:kern w:val="0"/>
                <w:sz w:val="18"/>
                <w:szCs w:val="18"/>
                <w:fitText w:val="1800" w:id="-1192054270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274B51BD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（住所又は所在地）</w:t>
            </w:r>
          </w:p>
        </w:tc>
      </w:tr>
      <w:tr w:rsidR="009721ED" w:rsidRPr="00A72588" w14:paraId="64CA2EE0" w14:textId="77777777" w:rsidTr="00C2231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7636DB94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液化石油ガスを供給す</w:t>
            </w:r>
          </w:p>
        </w:tc>
        <w:tc>
          <w:tcPr>
            <w:tcW w:w="6923" w:type="dxa"/>
            <w:shd w:val="clear" w:color="auto" w:fill="auto"/>
          </w:tcPr>
          <w:p w14:paraId="3192B8D9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A72588" w14:paraId="119A17E0" w14:textId="77777777" w:rsidTr="00C2231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3B75439B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る販売事業者の名称等</w:t>
            </w:r>
          </w:p>
        </w:tc>
        <w:tc>
          <w:tcPr>
            <w:tcW w:w="6923" w:type="dxa"/>
            <w:shd w:val="clear" w:color="auto" w:fill="auto"/>
          </w:tcPr>
          <w:p w14:paraId="1CAF714B" w14:textId="77777777" w:rsidR="009721ED" w:rsidRPr="00A72588" w:rsidRDefault="009721ED" w:rsidP="00C22317">
            <w:pPr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BA470F" w:rsidRPr="00A72588" w14:paraId="46EC0EFB" w14:textId="77777777" w:rsidTr="00C2231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F92A6BE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12B74">
              <w:rPr>
                <w:rFonts w:hint="eastAsia"/>
                <w:spacing w:val="105"/>
                <w:kern w:val="0"/>
                <w:sz w:val="18"/>
                <w:szCs w:val="18"/>
                <w:fitText w:val="1800" w:id="-1192054269"/>
              </w:rPr>
              <w:t>設備工事</w:t>
            </w:r>
            <w:r w:rsidRPr="00812B74">
              <w:rPr>
                <w:rFonts w:hint="eastAsia"/>
                <w:spacing w:val="30"/>
                <w:kern w:val="0"/>
                <w:sz w:val="18"/>
                <w:szCs w:val="18"/>
                <w:fitText w:val="1800" w:id="-1192054269"/>
              </w:rPr>
              <w:t>の</w:t>
            </w:r>
          </w:p>
        </w:tc>
        <w:tc>
          <w:tcPr>
            <w:tcW w:w="6923" w:type="dxa"/>
            <w:vMerge w:val="restart"/>
            <w:shd w:val="clear" w:color="auto" w:fill="auto"/>
            <w:vAlign w:val="center"/>
          </w:tcPr>
          <w:p w14:paraId="1813B3F9" w14:textId="77777777" w:rsidR="00BA470F" w:rsidRPr="00A72588" w:rsidRDefault="000555D9" w:rsidP="00C22317">
            <w:pPr>
              <w:spacing w:line="200" w:lineRule="exact"/>
              <w:ind w:rightChars="-410" w:right="-861" w:firstLineChars="900" w:firstLine="162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</w:t>
            </w:r>
            <w:r w:rsidR="00BA470F" w:rsidRPr="00A72588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BA470F" w:rsidRPr="00A72588" w14:paraId="0A6A1539" w14:textId="77777777" w:rsidTr="00C2231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9077D83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12B74">
              <w:rPr>
                <w:rFonts w:hint="eastAsia"/>
                <w:spacing w:val="105"/>
                <w:kern w:val="0"/>
                <w:sz w:val="18"/>
                <w:szCs w:val="18"/>
                <w:fitText w:val="1800" w:id="-1192054268"/>
              </w:rPr>
              <w:t>完了年月</w:t>
            </w:r>
            <w:r w:rsidRPr="00812B74">
              <w:rPr>
                <w:rFonts w:hint="eastAsia"/>
                <w:spacing w:val="30"/>
                <w:kern w:val="0"/>
                <w:sz w:val="18"/>
                <w:szCs w:val="18"/>
                <w:fitText w:val="1800" w:id="-1192054268"/>
              </w:rPr>
              <w:t>日</w:t>
            </w:r>
          </w:p>
        </w:tc>
        <w:tc>
          <w:tcPr>
            <w:tcW w:w="6923" w:type="dxa"/>
            <w:vMerge/>
            <w:shd w:val="clear" w:color="auto" w:fill="auto"/>
          </w:tcPr>
          <w:p w14:paraId="5F66EB9F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22BCD2BF" w14:textId="77777777" w:rsidR="00816CB6" w:rsidRPr="00A72588" w:rsidRDefault="00816CB6" w:rsidP="006E3560">
      <w:pPr>
        <w:spacing w:line="200" w:lineRule="exact"/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35"/>
        <w:gridCol w:w="854"/>
        <w:gridCol w:w="281"/>
        <w:gridCol w:w="107"/>
        <w:gridCol w:w="593"/>
        <w:gridCol w:w="624"/>
        <w:gridCol w:w="1136"/>
        <w:gridCol w:w="471"/>
        <w:gridCol w:w="873"/>
        <w:gridCol w:w="525"/>
        <w:gridCol w:w="131"/>
        <w:gridCol w:w="1125"/>
        <w:gridCol w:w="1261"/>
      </w:tblGrid>
      <w:tr w:rsidR="006C261F" w:rsidRPr="00A72588" w14:paraId="1366C5F8" w14:textId="77777777" w:rsidTr="00C22317"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40EDB537" w14:textId="77777777" w:rsidR="006C261F" w:rsidRPr="00A72588" w:rsidRDefault="006C261F" w:rsidP="00563C12">
            <w:pPr>
              <w:spacing w:line="0" w:lineRule="atLeast"/>
              <w:ind w:left="113" w:rightChars="-410" w:right="-861"/>
              <w:jc w:val="center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貯蔵設備設置等（該当個所に</w:t>
            </w:r>
            <w:r w:rsidRPr="0076655D">
              <w:rPr>
                <w:rFonts w:ascii="ＭＳ 明朝" w:hAnsi="ＭＳ 明朝" w:hint="eastAsia"/>
                <w:b/>
                <w:sz w:val="20"/>
                <w:szCs w:val="20"/>
              </w:rPr>
              <w:t>✓</w:t>
            </w:r>
            <w:r w:rsidRPr="0076655D">
              <w:rPr>
                <w:rFonts w:hint="eastAsia"/>
                <w:b/>
                <w:sz w:val="20"/>
                <w:szCs w:val="20"/>
              </w:rPr>
              <w:t>印</w:t>
            </w:r>
            <w:r w:rsidRPr="00A72588">
              <w:rPr>
                <w:rFonts w:hint="eastAsia"/>
                <w:sz w:val="20"/>
                <w:szCs w:val="20"/>
              </w:rPr>
              <w:t>又は必要な項目を記入すること</w:t>
            </w:r>
          </w:p>
        </w:tc>
        <w:tc>
          <w:tcPr>
            <w:tcW w:w="2242" w:type="dxa"/>
            <w:gridSpan w:val="5"/>
            <w:vMerge w:val="restart"/>
            <w:shd w:val="clear" w:color="auto" w:fill="auto"/>
            <w:vAlign w:val="center"/>
          </w:tcPr>
          <w:p w14:paraId="7A4DD1EC" w14:textId="77777777" w:rsidR="006C261F" w:rsidRPr="00A72588" w:rsidRDefault="006C261F" w:rsidP="00C22317">
            <w:pPr>
              <w:ind w:rightChars="-410" w:right="-861"/>
              <w:rPr>
                <w:sz w:val="20"/>
                <w:szCs w:val="20"/>
              </w:rPr>
            </w:pPr>
            <w:r w:rsidRPr="00812B74">
              <w:rPr>
                <w:rFonts w:hint="eastAsia"/>
                <w:spacing w:val="200"/>
                <w:kern w:val="0"/>
                <w:sz w:val="20"/>
                <w:szCs w:val="20"/>
                <w:fitText w:val="2000" w:id="-1189395968"/>
              </w:rPr>
              <w:t>貯蔵設</w:t>
            </w:r>
            <w:r w:rsidRPr="00812B74">
              <w:rPr>
                <w:rFonts w:hint="eastAsia"/>
                <w:kern w:val="0"/>
                <w:sz w:val="20"/>
                <w:szCs w:val="20"/>
                <w:fitText w:val="2000" w:id="-1189395968"/>
              </w:rPr>
              <w:t>備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167B4DDD" w14:textId="77777777" w:rsidR="006C261F" w:rsidRPr="00A72588" w:rsidRDefault="006C261F" w:rsidP="00C22317">
            <w:pPr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貯蔵能力：　　　　　　　　</w:t>
            </w:r>
            <w:r w:rsidRPr="00A72588">
              <w:rPr>
                <w:rFonts w:hint="eastAsia"/>
                <w:sz w:val="20"/>
                <w:szCs w:val="20"/>
              </w:rPr>
              <w:t>kg</w:t>
            </w:r>
          </w:p>
        </w:tc>
      </w:tr>
      <w:tr w:rsidR="006C261F" w:rsidRPr="00A72588" w14:paraId="2C7E7548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68C574C9" w14:textId="77777777" w:rsidR="006C261F" w:rsidRPr="00A72588" w:rsidRDefault="006C261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vMerge/>
            <w:shd w:val="clear" w:color="auto" w:fill="auto"/>
            <w:vAlign w:val="center"/>
          </w:tcPr>
          <w:p w14:paraId="7A1E3DF9" w14:textId="77777777" w:rsidR="006C261F" w:rsidRPr="00A72588" w:rsidRDefault="006C261F" w:rsidP="00C22317">
            <w:pPr>
              <w:ind w:rightChars="-410" w:right="-861"/>
              <w:rPr>
                <w:szCs w:val="21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753C7C6E" w14:textId="77777777" w:rsidR="006C261F" w:rsidRPr="00A72588" w:rsidRDefault="006C261F" w:rsidP="00C22317">
            <w:pPr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（　　　　　　　　　</w:t>
            </w:r>
            <w:r w:rsidRPr="00A72588">
              <w:rPr>
                <w:rFonts w:hint="eastAsia"/>
                <w:sz w:val="20"/>
                <w:szCs w:val="20"/>
              </w:rPr>
              <w:t>kg</w:t>
            </w:r>
            <w:r w:rsidRPr="00A72588">
              <w:rPr>
                <w:rFonts w:hint="eastAsia"/>
                <w:sz w:val="20"/>
                <w:szCs w:val="20"/>
              </w:rPr>
              <w:t>容器　×　　　　　　　　本）</w:t>
            </w:r>
          </w:p>
        </w:tc>
      </w:tr>
      <w:tr w:rsidR="008A631E" w:rsidRPr="00A72588" w14:paraId="63A2AE33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A662599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BBD1B47" w14:textId="77777777" w:rsidR="008A631E" w:rsidRPr="00A72588" w:rsidRDefault="008A631E" w:rsidP="00C22317">
            <w:pPr>
              <w:spacing w:line="200" w:lineRule="exact"/>
              <w:ind w:rightChars="-410" w:right="-861" w:firstLineChars="300" w:firstLine="630"/>
              <w:rPr>
                <w:szCs w:val="21"/>
              </w:rPr>
            </w:pP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70CC2B36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□保安距離必要</w:t>
            </w:r>
          </w:p>
        </w:tc>
      </w:tr>
      <w:tr w:rsidR="008A631E" w:rsidRPr="00A72588" w14:paraId="68BF0E73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301D6D5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89B9055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2FCD688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第１種保安物件：（名称：　　　　　　　　　　　）</w:t>
            </w:r>
          </w:p>
        </w:tc>
      </w:tr>
      <w:tr w:rsidR="008A631E" w:rsidRPr="00A72588" w14:paraId="044CD9F7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49A331D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AA79124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12B74">
              <w:rPr>
                <w:rFonts w:hint="eastAsia"/>
                <w:spacing w:val="200"/>
                <w:kern w:val="0"/>
                <w:sz w:val="20"/>
                <w:szCs w:val="20"/>
                <w:fitText w:val="2000" w:id="-1189396222"/>
              </w:rPr>
              <w:t>保安距</w:t>
            </w:r>
            <w:r w:rsidRPr="00812B74">
              <w:rPr>
                <w:rFonts w:hint="eastAsia"/>
                <w:kern w:val="0"/>
                <w:sz w:val="20"/>
                <w:szCs w:val="20"/>
                <w:fitText w:val="2000" w:id="-1189396222"/>
              </w:rPr>
              <w:t>離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977CEFE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（実寸：　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）法定距離</w:t>
            </w:r>
            <w:r w:rsidRPr="00A72588">
              <w:rPr>
                <w:rFonts w:hint="eastAsia"/>
                <w:sz w:val="20"/>
                <w:szCs w:val="20"/>
              </w:rPr>
              <w:t>16.97m</w:t>
            </w:r>
            <w:r w:rsidRPr="00A72588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8A631E" w:rsidRPr="00A72588" w14:paraId="3D2B0FAD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3529D98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37480EC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782BA20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第２種保安物件：（名称：　　　　　　　　　　　）</w:t>
            </w:r>
          </w:p>
        </w:tc>
      </w:tr>
      <w:tr w:rsidR="008A631E" w:rsidRPr="00A72588" w14:paraId="06AEBEEB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38054693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D71505E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F24ED41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（実寸：　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）法定距離</w:t>
            </w:r>
            <w:r w:rsidRPr="00A72588">
              <w:rPr>
                <w:rFonts w:hint="eastAsia"/>
                <w:sz w:val="20"/>
                <w:szCs w:val="20"/>
              </w:rPr>
              <w:t>11.31m</w:t>
            </w:r>
            <w:r w:rsidRPr="00A72588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8A631E" w:rsidRPr="00A72588" w14:paraId="05B9275D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8DEEAD9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</w:tcBorders>
            <w:shd w:val="clear" w:color="auto" w:fill="auto"/>
          </w:tcPr>
          <w:p w14:paraId="1AE490DA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4D95C526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□保安距離不要（□鉄筋コンクリート製障壁等を設置）</w:t>
            </w:r>
          </w:p>
        </w:tc>
      </w:tr>
      <w:tr w:rsidR="00BA470F" w:rsidRPr="00A72588" w14:paraId="690A0561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2B27C51F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bottom w:val="nil"/>
            </w:tcBorders>
            <w:shd w:val="clear" w:color="auto" w:fill="auto"/>
          </w:tcPr>
          <w:p w14:paraId="2FC201CA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auto"/>
          </w:tcPr>
          <w:p w14:paraId="40CB7FD2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壁体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59F3622C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種類　　　　　　　　　厚さ　　　　　</w:t>
            </w:r>
            <w:r w:rsidRPr="00A72588">
              <w:rPr>
                <w:rFonts w:hint="eastAsia"/>
                <w:sz w:val="20"/>
                <w:szCs w:val="20"/>
              </w:rPr>
              <w:t>cm</w:t>
            </w:r>
            <w:r w:rsidRPr="00A72588">
              <w:rPr>
                <w:rFonts w:hint="eastAsia"/>
                <w:sz w:val="20"/>
                <w:szCs w:val="20"/>
              </w:rPr>
              <w:t xml:space="preserve">　高さ　　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BA470F" w:rsidRPr="00A72588" w14:paraId="46676164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07D3A72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F3809F2" w14:textId="77777777" w:rsidR="00155956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鉄筋コンクリ</w:t>
            </w: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</w:tcPr>
          <w:p w14:paraId="43E25D49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5E218139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配筋　　　　　</w:t>
            </w:r>
            <w:r w:rsidRPr="00A72588">
              <w:rPr>
                <w:rFonts w:hint="eastAsia"/>
                <w:sz w:val="20"/>
                <w:szCs w:val="20"/>
              </w:rPr>
              <w:t>mm</w:t>
            </w:r>
            <w:r w:rsidRPr="00A72588">
              <w:rPr>
                <w:rFonts w:hint="eastAsia"/>
                <w:sz w:val="20"/>
                <w:szCs w:val="20"/>
              </w:rPr>
              <w:t xml:space="preserve">丸棒、縦　　　　　</w:t>
            </w:r>
            <w:r w:rsidRPr="00A72588">
              <w:rPr>
                <w:rFonts w:hint="eastAsia"/>
                <w:sz w:val="20"/>
                <w:szCs w:val="20"/>
              </w:rPr>
              <w:t>cm</w:t>
            </w:r>
            <w:r w:rsidRPr="00A72588">
              <w:rPr>
                <w:rFonts w:hint="eastAsia"/>
                <w:sz w:val="20"/>
                <w:szCs w:val="20"/>
              </w:rPr>
              <w:t xml:space="preserve">　横　　　　　　</w:t>
            </w:r>
            <w:r w:rsidRPr="00A72588">
              <w:rPr>
                <w:rFonts w:hint="eastAsia"/>
                <w:sz w:val="20"/>
                <w:szCs w:val="20"/>
              </w:rPr>
              <w:t>cm</w:t>
            </w:r>
          </w:p>
        </w:tc>
      </w:tr>
      <w:tr w:rsidR="00BA470F" w:rsidRPr="00A72588" w14:paraId="2A0386DA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7101292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A52B55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―ト製障壁等</w:t>
            </w: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auto"/>
          </w:tcPr>
          <w:p w14:paraId="717C0982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出入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3E85B1D1" w14:textId="77777777" w:rsidR="00BA470F" w:rsidRPr="00A72588" w:rsidRDefault="003B7E25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□鋼板製内側引戸、□鋼板</w:t>
            </w:r>
            <w:r w:rsidR="00155956" w:rsidRPr="00A72588">
              <w:rPr>
                <w:rFonts w:hint="eastAsia"/>
                <w:sz w:val="20"/>
                <w:szCs w:val="20"/>
              </w:rPr>
              <w:t>製外開戸、□開放</w:t>
            </w:r>
          </w:p>
        </w:tc>
      </w:tr>
      <w:tr w:rsidR="00BA470F" w:rsidRPr="00A72588" w14:paraId="5393D4DE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6459308F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CA8D635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※保安距離不</w:t>
            </w: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2E9D8D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口</w:t>
            </w:r>
            <w:r w:rsidR="003B7E25" w:rsidRPr="00A72588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B5EEC17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厚さ　　　　　　</w:t>
            </w:r>
            <w:r w:rsidRPr="00A72588">
              <w:rPr>
                <w:rFonts w:hint="eastAsia"/>
                <w:sz w:val="20"/>
                <w:szCs w:val="20"/>
              </w:rPr>
              <w:t>mm</w:t>
            </w:r>
            <w:r w:rsidRPr="00A72588">
              <w:rPr>
                <w:rFonts w:hint="eastAsia"/>
                <w:sz w:val="20"/>
                <w:szCs w:val="20"/>
              </w:rPr>
              <w:t xml:space="preserve">　高さ　　　　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BA470F" w:rsidRPr="00A72588" w14:paraId="7DC73C61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695A306C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008F07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足の場合必要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BD9AE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7E5AD5C1" w14:textId="77777777" w:rsidR="00BA470F" w:rsidRPr="00A72588" w:rsidRDefault="0015595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補強：縦　　　</w:t>
            </w:r>
            <w:r w:rsidRPr="00A72588">
              <w:rPr>
                <w:rFonts w:hint="eastAsia"/>
                <w:sz w:val="20"/>
                <w:szCs w:val="20"/>
              </w:rPr>
              <w:t>cm</w:t>
            </w:r>
            <w:r w:rsidRPr="00A72588">
              <w:rPr>
                <w:rFonts w:hint="eastAsia"/>
                <w:sz w:val="20"/>
                <w:szCs w:val="20"/>
              </w:rPr>
              <w:t xml:space="preserve">　横　　　　</w:t>
            </w:r>
            <w:r w:rsidRPr="00A72588">
              <w:rPr>
                <w:rFonts w:hint="eastAsia"/>
                <w:sz w:val="20"/>
                <w:szCs w:val="20"/>
              </w:rPr>
              <w:t>cm</w:t>
            </w:r>
            <w:r w:rsidRPr="00A72588">
              <w:rPr>
                <w:rFonts w:hint="eastAsia"/>
                <w:sz w:val="20"/>
                <w:szCs w:val="20"/>
              </w:rPr>
              <w:t xml:space="preserve">、　　×　　</w:t>
            </w:r>
            <w:r w:rsidRPr="00A72588">
              <w:rPr>
                <w:rFonts w:hint="eastAsia"/>
                <w:sz w:val="20"/>
                <w:szCs w:val="20"/>
              </w:rPr>
              <w:t>cm</w:t>
            </w:r>
            <w:r w:rsidRPr="00A72588">
              <w:rPr>
                <w:rFonts w:hint="eastAsia"/>
                <w:sz w:val="20"/>
                <w:szCs w:val="20"/>
              </w:rPr>
              <w:t>等辺山形綱</w:t>
            </w:r>
          </w:p>
        </w:tc>
      </w:tr>
      <w:tr w:rsidR="00BA470F" w:rsidRPr="00A72588" w14:paraId="695A1BB5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F644B66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AD7321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A26821F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025A9D88" w14:textId="77777777" w:rsidR="00BA470F" w:rsidRPr="00A72588" w:rsidRDefault="00802CA9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="00155956" w:rsidRPr="00A72588">
              <w:rPr>
                <w:rFonts w:hint="eastAsia"/>
                <w:sz w:val="20"/>
                <w:szCs w:val="20"/>
              </w:rPr>
              <w:t>鉄筋コンクリート製障壁（厚さ</w:t>
            </w:r>
            <w:r w:rsidR="00155956" w:rsidRPr="00A72588">
              <w:rPr>
                <w:rFonts w:hint="eastAsia"/>
                <w:sz w:val="20"/>
                <w:szCs w:val="20"/>
              </w:rPr>
              <w:t>12cm</w:t>
            </w:r>
            <w:r w:rsidR="00155956" w:rsidRPr="00A72588">
              <w:rPr>
                <w:rFonts w:hint="eastAsia"/>
                <w:sz w:val="20"/>
                <w:szCs w:val="20"/>
              </w:rPr>
              <w:t>以上高さ</w:t>
            </w:r>
            <w:r w:rsidRPr="00A72588">
              <w:rPr>
                <w:rFonts w:hint="eastAsia"/>
                <w:sz w:val="20"/>
                <w:szCs w:val="20"/>
              </w:rPr>
              <w:t>1.8m</w:t>
            </w:r>
            <w:r w:rsidRPr="00A72588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BA470F" w:rsidRPr="00A72588" w14:paraId="06463133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0E5DC87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49F57E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95BC36F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06538F0" w14:textId="77777777" w:rsidR="00BA470F" w:rsidRPr="00A72588" w:rsidRDefault="00802CA9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□コンクリートブロック製障壁（厚さ</w:t>
            </w:r>
            <w:r w:rsidRPr="00A72588">
              <w:rPr>
                <w:rFonts w:hint="eastAsia"/>
                <w:sz w:val="20"/>
                <w:szCs w:val="20"/>
              </w:rPr>
              <w:t>15cm</w:t>
            </w:r>
            <w:r w:rsidRPr="00A72588">
              <w:rPr>
                <w:rFonts w:hint="eastAsia"/>
                <w:sz w:val="20"/>
                <w:szCs w:val="20"/>
              </w:rPr>
              <w:t>以上高さ</w:t>
            </w:r>
            <w:r w:rsidRPr="00A72588">
              <w:rPr>
                <w:rFonts w:hint="eastAsia"/>
                <w:sz w:val="20"/>
                <w:szCs w:val="20"/>
              </w:rPr>
              <w:t>1.8m</w:t>
            </w:r>
            <w:r w:rsidRPr="00A72588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BA470F" w:rsidRPr="00A72588" w14:paraId="2FBD914A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DDA151E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690474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1DCA6D6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8F951A3" w14:textId="77777777" w:rsidR="00BA470F" w:rsidRPr="00A72588" w:rsidRDefault="00802CA9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□鋼板製障壁（厚さ</w:t>
            </w:r>
            <w:r w:rsidRPr="00A72588">
              <w:rPr>
                <w:rFonts w:hint="eastAsia"/>
                <w:sz w:val="20"/>
                <w:szCs w:val="20"/>
              </w:rPr>
              <w:t>3.2mm</w:t>
            </w:r>
            <w:r w:rsidRPr="00A72588">
              <w:rPr>
                <w:rFonts w:hint="eastAsia"/>
                <w:sz w:val="20"/>
                <w:szCs w:val="20"/>
              </w:rPr>
              <w:t>以上の鋼板に縦横</w:t>
            </w:r>
            <w:r w:rsidRPr="00A72588">
              <w:rPr>
                <w:rFonts w:hint="eastAsia"/>
                <w:sz w:val="20"/>
                <w:szCs w:val="20"/>
              </w:rPr>
              <w:t>40cm</w:t>
            </w:r>
            <w:r w:rsidRPr="00A72588">
              <w:rPr>
                <w:rFonts w:hint="eastAsia"/>
                <w:sz w:val="20"/>
                <w:szCs w:val="20"/>
              </w:rPr>
              <w:t>以下の間隔で</w:t>
            </w:r>
          </w:p>
        </w:tc>
      </w:tr>
      <w:tr w:rsidR="00BA470F" w:rsidRPr="00A72588" w14:paraId="1660A961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67B8AC5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87549A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EC551CB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2DF94EA" w14:textId="77777777" w:rsidR="00BA470F" w:rsidRPr="00A72588" w:rsidRDefault="00802CA9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補強又は厚さ６</w:t>
            </w:r>
            <w:r w:rsidRPr="00A72588">
              <w:rPr>
                <w:rFonts w:hint="eastAsia"/>
                <w:sz w:val="20"/>
                <w:szCs w:val="20"/>
              </w:rPr>
              <w:t>mm</w:t>
            </w:r>
            <w:r w:rsidRPr="00A72588">
              <w:rPr>
                <w:rFonts w:hint="eastAsia"/>
                <w:sz w:val="20"/>
                <w:szCs w:val="20"/>
              </w:rPr>
              <w:t>以上の鋼板に縦横</w:t>
            </w:r>
            <w:r w:rsidR="003B7E25" w:rsidRPr="00A72588">
              <w:rPr>
                <w:rFonts w:hint="eastAsia"/>
                <w:sz w:val="20"/>
                <w:szCs w:val="20"/>
              </w:rPr>
              <w:t>1.</w:t>
            </w:r>
            <w:r w:rsidRPr="00A72588">
              <w:rPr>
                <w:rFonts w:hint="eastAsia"/>
                <w:sz w:val="20"/>
                <w:szCs w:val="20"/>
              </w:rPr>
              <w:t>8m</w:t>
            </w:r>
            <w:r w:rsidRPr="00A72588">
              <w:rPr>
                <w:rFonts w:hint="eastAsia"/>
                <w:sz w:val="20"/>
                <w:szCs w:val="20"/>
              </w:rPr>
              <w:t>以下の間隔で補強した</w:t>
            </w:r>
          </w:p>
        </w:tc>
      </w:tr>
      <w:tr w:rsidR="00BA470F" w:rsidRPr="00A72588" w14:paraId="609A1BBA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54EB5F3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A6D83D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6C24F0A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075EF2ED" w14:textId="77777777" w:rsidR="00BA470F" w:rsidRPr="00A72588" w:rsidRDefault="00802CA9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高さ</w:t>
            </w:r>
            <w:r w:rsidRPr="00A72588">
              <w:rPr>
                <w:rFonts w:hint="eastAsia"/>
                <w:sz w:val="20"/>
                <w:szCs w:val="20"/>
              </w:rPr>
              <w:t>1.8m</w:t>
            </w:r>
            <w:r w:rsidRPr="00A72588">
              <w:rPr>
                <w:rFonts w:hint="eastAsia"/>
                <w:sz w:val="20"/>
                <w:szCs w:val="20"/>
              </w:rPr>
              <w:t>以上の鋼板、扉の重ね代は</w:t>
            </w:r>
            <w:r w:rsidRPr="00A72588">
              <w:rPr>
                <w:rFonts w:hint="eastAsia"/>
                <w:sz w:val="20"/>
                <w:szCs w:val="20"/>
              </w:rPr>
              <w:t>50mm</w:t>
            </w:r>
            <w:r w:rsidRPr="00A72588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8A631E" w:rsidRPr="00A72588" w14:paraId="408A3DEE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326A02A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DB2CD2" w14:textId="77777777" w:rsidR="008A631E" w:rsidRPr="00A72588" w:rsidRDefault="008A631E" w:rsidP="00C22317">
            <w:pPr>
              <w:spacing w:line="200" w:lineRule="exact"/>
              <w:ind w:rightChars="-410" w:right="-861" w:firstLineChars="300" w:firstLine="630"/>
              <w:rPr>
                <w:szCs w:val="21"/>
              </w:rPr>
            </w:pP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32534BA8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火気を取り扱う施設の名称：</w:t>
            </w:r>
          </w:p>
        </w:tc>
      </w:tr>
      <w:tr w:rsidR="008A631E" w:rsidRPr="00A72588" w14:paraId="481AE5CB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2769B65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B34338D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4CAA9B76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火気を取り扱う施設までの距離：水平　　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8A631E" w:rsidRPr="00A72588" w14:paraId="724665D6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AEE741D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8E94E6F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12B74">
              <w:rPr>
                <w:rFonts w:hint="eastAsia"/>
                <w:spacing w:val="200"/>
                <w:kern w:val="0"/>
                <w:sz w:val="20"/>
                <w:szCs w:val="20"/>
                <w:fitText w:val="2000" w:id="-1189396223"/>
              </w:rPr>
              <w:t>火気制</w:t>
            </w:r>
            <w:r w:rsidRPr="00812B74">
              <w:rPr>
                <w:rFonts w:hint="eastAsia"/>
                <w:kern w:val="0"/>
                <w:sz w:val="20"/>
                <w:szCs w:val="20"/>
                <w:fitText w:val="2000" w:id="-1189396223"/>
              </w:rPr>
              <w:t>限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6972C041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□容器の外面から火気を取り扱う施設に対して５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以上の距離を</w:t>
            </w:r>
          </w:p>
        </w:tc>
      </w:tr>
      <w:tr w:rsidR="008A631E" w:rsidRPr="00A72588" w14:paraId="169FBB08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1BDB5FC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5FB461C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3BD778B" w14:textId="77777777" w:rsidR="008A631E" w:rsidRPr="00A72588" w:rsidRDefault="008A631E" w:rsidP="00C22317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有している。</w:t>
            </w:r>
          </w:p>
        </w:tc>
      </w:tr>
      <w:tr w:rsidR="008A631E" w:rsidRPr="00A72588" w14:paraId="553B7DDE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8D6E9D7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7D59EF8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9405CF9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□容器と火気を取り扱う施設との間に高さ２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以上の耐火性の壁</w:t>
            </w:r>
          </w:p>
        </w:tc>
      </w:tr>
      <w:tr w:rsidR="008A631E" w:rsidRPr="00A72588" w14:paraId="4E20549A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66589D70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</w:tcBorders>
            <w:shd w:val="clear" w:color="auto" w:fill="auto"/>
          </w:tcPr>
          <w:p w14:paraId="709CD230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4B3868FB" w14:textId="77777777" w:rsidR="008A631E" w:rsidRPr="00A72588" w:rsidRDefault="008A631E" w:rsidP="00C22317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類を設置して迂回水平距離で５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を確保</w:t>
            </w:r>
          </w:p>
        </w:tc>
      </w:tr>
      <w:tr w:rsidR="00BA470F" w:rsidRPr="00A72588" w14:paraId="2E9DFAB1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95A759B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bottom w:val="nil"/>
            </w:tcBorders>
            <w:shd w:val="clear" w:color="auto" w:fill="auto"/>
          </w:tcPr>
          <w:p w14:paraId="2E5E9719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14:paraId="7DD7611C" w14:textId="77777777" w:rsidR="00BA470F" w:rsidRPr="00A72588" w:rsidRDefault="00570426" w:rsidP="00C22317">
            <w:pPr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開放</w:t>
            </w:r>
          </w:p>
        </w:tc>
        <w:tc>
          <w:tcPr>
            <w:tcW w:w="6173" w:type="dxa"/>
            <w:gridSpan w:val="8"/>
            <w:shd w:val="clear" w:color="auto" w:fill="auto"/>
          </w:tcPr>
          <w:p w14:paraId="4AB576DE" w14:textId="77777777" w:rsidR="00BA470F" w:rsidRPr="00A72588" w:rsidRDefault="00BA470F" w:rsidP="00C22317">
            <w:pPr>
              <w:ind w:rightChars="-410" w:right="-861"/>
              <w:rPr>
                <w:sz w:val="20"/>
                <w:szCs w:val="20"/>
              </w:rPr>
            </w:pPr>
          </w:p>
        </w:tc>
      </w:tr>
      <w:tr w:rsidR="00BA470F" w:rsidRPr="00A72588" w14:paraId="09B0A4DE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DA71C2F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EF126A5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auto"/>
          </w:tcPr>
          <w:p w14:paraId="54644D40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26F46AC4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72588">
              <w:rPr>
                <w:rFonts w:ascii="ＭＳ 明朝" w:hAnsi="ＭＳ 明朝" w:hint="eastAsia"/>
                <w:sz w:val="20"/>
                <w:szCs w:val="20"/>
              </w:rPr>
              <w:t>㎠</w:t>
            </w:r>
            <w:r w:rsidRPr="00A72588">
              <w:rPr>
                <w:rFonts w:hint="eastAsia"/>
                <w:sz w:val="20"/>
                <w:szCs w:val="20"/>
              </w:rPr>
              <w:t xml:space="preserve">　　　　　箇所　　　　　　方向</w:t>
            </w:r>
          </w:p>
        </w:tc>
      </w:tr>
      <w:tr w:rsidR="00BA470F" w:rsidRPr="00A72588" w14:paraId="5591D5F5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8B18CF2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7917E0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滞留防止措置</w:t>
            </w: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95BECB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69C56A74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面積（内面積）　　　　　</w:t>
            </w:r>
            <w:r w:rsidRPr="00A72588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A72588">
              <w:rPr>
                <w:rFonts w:hint="eastAsia"/>
                <w:sz w:val="20"/>
                <w:szCs w:val="20"/>
              </w:rPr>
              <w:t xml:space="preserve">（間口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 xml:space="preserve">　×奥行き　　　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A470F" w:rsidRPr="00A72588" w14:paraId="783ACC6F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6C9EE78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BCE62F6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（いずれかを</w:t>
            </w: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B74A63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換気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2DAD9BB2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□換気口は床面に接し、外気に面</w:t>
            </w:r>
            <w:r w:rsidR="00570426" w:rsidRPr="00A72588">
              <w:rPr>
                <w:rFonts w:hint="eastAsia"/>
                <w:sz w:val="20"/>
                <w:szCs w:val="20"/>
              </w:rPr>
              <w:t>して設置</w:t>
            </w:r>
          </w:p>
        </w:tc>
      </w:tr>
      <w:tr w:rsidR="00BA470F" w:rsidRPr="00A72588" w14:paraId="0DB58241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2C1B730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9D5F76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選択）</w:t>
            </w: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642676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9243942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□床面積１</w:t>
            </w:r>
            <w:r w:rsidRPr="00A72588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A72588">
              <w:rPr>
                <w:rFonts w:hint="eastAsia"/>
                <w:sz w:val="20"/>
                <w:szCs w:val="20"/>
              </w:rPr>
              <w:t>につき、</w:t>
            </w:r>
            <w:r w:rsidRPr="00A72588">
              <w:rPr>
                <w:rFonts w:hint="eastAsia"/>
                <w:sz w:val="20"/>
                <w:szCs w:val="20"/>
              </w:rPr>
              <w:t>300</w:t>
            </w:r>
            <w:r w:rsidRPr="00A72588">
              <w:rPr>
                <w:rFonts w:ascii="ＭＳ 明朝" w:hAnsi="ＭＳ 明朝" w:hint="eastAsia"/>
                <w:sz w:val="20"/>
                <w:szCs w:val="20"/>
              </w:rPr>
              <w:t>㎠</w:t>
            </w:r>
            <w:r w:rsidRPr="00A72588">
              <w:rPr>
                <w:rFonts w:hint="eastAsia"/>
                <w:sz w:val="20"/>
                <w:szCs w:val="20"/>
              </w:rPr>
              <w:t>の割合で計算した面積以上</w:t>
            </w:r>
          </w:p>
        </w:tc>
      </w:tr>
      <w:tr w:rsidR="00BA470F" w:rsidRPr="00A72588" w14:paraId="2C00934C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752B2F6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AA83574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174B73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2B67058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□１箇所の換気口面積は</w:t>
            </w:r>
            <w:r w:rsidRPr="00A72588">
              <w:rPr>
                <w:rFonts w:hint="eastAsia"/>
                <w:sz w:val="20"/>
                <w:szCs w:val="20"/>
              </w:rPr>
              <w:t>2400</w:t>
            </w:r>
            <w:r w:rsidRPr="00A72588">
              <w:rPr>
                <w:rFonts w:ascii="ＭＳ 明朝" w:hAnsi="ＭＳ 明朝" w:hint="eastAsia"/>
                <w:sz w:val="20"/>
                <w:szCs w:val="20"/>
              </w:rPr>
              <w:t>㎠</w:t>
            </w:r>
            <w:r w:rsidRPr="00A72588">
              <w:rPr>
                <w:rFonts w:hint="eastAsia"/>
                <w:sz w:val="20"/>
                <w:szCs w:val="20"/>
              </w:rPr>
              <w:t>以下</w:t>
            </w:r>
          </w:p>
        </w:tc>
      </w:tr>
      <w:tr w:rsidR="00BA470F" w:rsidRPr="00A72588" w14:paraId="135FD5FC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2D1F8E59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A4BE9B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</w:tcPr>
          <w:p w14:paraId="013104B9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508EDA77" w14:textId="77777777" w:rsidR="00BA470F" w:rsidRPr="00A72588" w:rsidRDefault="00570426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□四方を障壁で囲む場合は換気口</w:t>
            </w:r>
            <w:r w:rsidR="00010F62" w:rsidRPr="00A72588">
              <w:rPr>
                <w:rFonts w:hint="eastAsia"/>
                <w:sz w:val="20"/>
                <w:szCs w:val="20"/>
              </w:rPr>
              <w:t>を２方向以上に分散</w:t>
            </w:r>
          </w:p>
        </w:tc>
      </w:tr>
      <w:tr w:rsidR="00BA470F" w:rsidRPr="00A72588" w14:paraId="5DA693F8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EA0DFD0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B72266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auto"/>
          </w:tcPr>
          <w:p w14:paraId="78AF9C36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強制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0408B8CF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□通風能力は床面積１</w:t>
            </w:r>
            <w:r w:rsidRPr="00A72588">
              <w:rPr>
                <w:rFonts w:ascii="ＭＳ 明朝" w:hAnsi="ＭＳ 明朝" w:hint="eastAsia"/>
                <w:sz w:val="20"/>
                <w:szCs w:val="20"/>
              </w:rPr>
              <w:t>㎡につき0.5㎥/min以上</w:t>
            </w:r>
          </w:p>
        </w:tc>
      </w:tr>
      <w:tr w:rsidR="00BA470F" w:rsidRPr="00A72588" w14:paraId="16F8710D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A8788D4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C9910E6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29FFE7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換気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14B0B2C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□吸入口は床面近くに設置</w:t>
            </w:r>
          </w:p>
        </w:tc>
      </w:tr>
      <w:tr w:rsidR="00BA470F" w:rsidRPr="00A72588" w14:paraId="2FD42511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415BFEF" w14:textId="77777777" w:rsidR="00BA470F" w:rsidRPr="00A72588" w:rsidRDefault="00BA470F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</w:tcBorders>
            <w:shd w:val="clear" w:color="auto" w:fill="auto"/>
          </w:tcPr>
          <w:p w14:paraId="61712736" w14:textId="77777777" w:rsidR="00BA470F" w:rsidRPr="00A72588" w:rsidRDefault="00BA470F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</w:tcPr>
          <w:p w14:paraId="4CFA3854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364FD611" w14:textId="77777777" w:rsidR="00BA470F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□排気ガス放出口は地盤面から５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以上高い位置</w:t>
            </w:r>
          </w:p>
        </w:tc>
      </w:tr>
      <w:tr w:rsidR="00010F62" w:rsidRPr="00A72588" w14:paraId="4651F913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89EBD50" w14:textId="77777777" w:rsidR="00010F62" w:rsidRPr="00A72588" w:rsidRDefault="00010F62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shd w:val="clear" w:color="auto" w:fill="auto"/>
          </w:tcPr>
          <w:p w14:paraId="7CD1927B" w14:textId="77777777" w:rsidR="00010F62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さく、へいの設置</w:t>
            </w:r>
          </w:p>
        </w:tc>
        <w:tc>
          <w:tcPr>
            <w:tcW w:w="6173" w:type="dxa"/>
            <w:gridSpan w:val="8"/>
            <w:shd w:val="clear" w:color="auto" w:fill="auto"/>
          </w:tcPr>
          <w:p w14:paraId="0EED7298" w14:textId="77777777" w:rsidR="00010F62" w:rsidRPr="00A72588" w:rsidRDefault="00010F62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□さく・へい（販売所内に設置されているものを除く。）</w:t>
            </w:r>
          </w:p>
        </w:tc>
      </w:tr>
      <w:tr w:rsidR="008A631E" w:rsidRPr="00A72588" w14:paraId="2AC27C59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1CD2F29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79708E4" w14:textId="77777777" w:rsidR="008A631E" w:rsidRPr="00A72588" w:rsidRDefault="008A631E" w:rsidP="00C22317">
            <w:pPr>
              <w:spacing w:line="200" w:lineRule="exact"/>
              <w:ind w:rightChars="-410" w:right="-861" w:firstLineChars="200" w:firstLine="420"/>
              <w:rPr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  <w:shd w:val="clear" w:color="auto" w:fill="auto"/>
          </w:tcPr>
          <w:p w14:paraId="083CFA3C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26587663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Pr="00A72588">
              <w:rPr>
                <w:rFonts w:hint="eastAsia"/>
                <w:sz w:val="20"/>
                <w:szCs w:val="20"/>
              </w:rPr>
              <w:t>LP</w:t>
            </w:r>
            <w:r w:rsidRPr="00A72588">
              <w:rPr>
                <w:rFonts w:hint="eastAsia"/>
                <w:sz w:val="20"/>
                <w:szCs w:val="20"/>
              </w:rPr>
              <w:t>ガス貯蔵設備、燃（赤色文字とする。）火気厳禁</w:t>
            </w:r>
          </w:p>
        </w:tc>
      </w:tr>
      <w:tr w:rsidR="008A631E" w:rsidRPr="00A72588" w14:paraId="220017D0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22927A5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FE29917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17F162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89407E8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□販売所から</w:t>
            </w:r>
            <w:r w:rsidRPr="00A72588">
              <w:rPr>
                <w:rFonts w:hint="eastAsia"/>
                <w:sz w:val="20"/>
                <w:szCs w:val="20"/>
              </w:rPr>
              <w:t>50m</w:t>
            </w:r>
            <w:r w:rsidRPr="00A72588">
              <w:rPr>
                <w:rFonts w:hint="eastAsia"/>
                <w:sz w:val="20"/>
                <w:szCs w:val="20"/>
              </w:rPr>
              <w:t>以上離れている場合：販売所の名称及び所在地、</w:t>
            </w:r>
          </w:p>
        </w:tc>
      </w:tr>
      <w:tr w:rsidR="008A631E" w:rsidRPr="00A72588" w14:paraId="50101F0B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89E59CE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DE82C78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150"/>
                <w:kern w:val="0"/>
                <w:sz w:val="20"/>
                <w:szCs w:val="20"/>
                <w:fitText w:val="1200" w:id="-1189414400"/>
              </w:rPr>
              <w:t>警戒</w:t>
            </w:r>
            <w:r w:rsidRPr="00A72588">
              <w:rPr>
                <w:rFonts w:hint="eastAsia"/>
                <w:kern w:val="0"/>
                <w:sz w:val="20"/>
                <w:szCs w:val="20"/>
                <w:fitText w:val="1200" w:id="-1189414400"/>
              </w:rPr>
              <w:t>標</w:t>
            </w:r>
          </w:p>
        </w:tc>
        <w:tc>
          <w:tcPr>
            <w:tcW w:w="7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FEE283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1344C396" w14:textId="77777777" w:rsidR="008A631E" w:rsidRPr="00A72588" w:rsidRDefault="008A631E" w:rsidP="00C22317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管理者の氏名、管理者の電話番号</w:t>
            </w:r>
          </w:p>
        </w:tc>
      </w:tr>
      <w:tr w:rsidR="008A631E" w:rsidRPr="00A72588" w14:paraId="0369A20B" w14:textId="77777777" w:rsidTr="00C22317"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3C2C3" w14:textId="77777777" w:rsidR="008A631E" w:rsidRPr="00A72588" w:rsidRDefault="008A631E" w:rsidP="00C2231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AD37D8A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841B02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4D0CE994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□貯蔵設備の出入口　又は</w:t>
            </w:r>
          </w:p>
        </w:tc>
      </w:tr>
      <w:tr w:rsidR="008A631E" w:rsidRPr="00A72588" w14:paraId="6CF9BAB1" w14:textId="77777777" w:rsidTr="00C22317">
        <w:tc>
          <w:tcPr>
            <w:tcW w:w="596" w:type="dxa"/>
            <w:tcBorders>
              <w:top w:val="nil"/>
            </w:tcBorders>
            <w:shd w:val="clear" w:color="auto" w:fill="auto"/>
            <w:vAlign w:val="center"/>
          </w:tcPr>
          <w:p w14:paraId="067A3A38" w14:textId="77777777" w:rsidR="008A631E" w:rsidRPr="00A72588" w:rsidRDefault="008A631E" w:rsidP="00C22317">
            <w:pPr>
              <w:spacing w:line="200" w:lineRule="exact"/>
              <w:ind w:left="113"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</w:tcBorders>
            <w:shd w:val="clear" w:color="auto" w:fill="auto"/>
          </w:tcPr>
          <w:p w14:paraId="1A182EFE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</w:tcPr>
          <w:p w14:paraId="2CCF860A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3055F737" w14:textId="77777777" w:rsidR="008A631E" w:rsidRPr="00A72588" w:rsidRDefault="008A631E" w:rsidP="00C2231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□貯蔵設備の近接した見やすい場所</w:t>
            </w:r>
          </w:p>
        </w:tc>
      </w:tr>
      <w:tr w:rsidR="00F8102B" w:rsidRPr="00A72588" w14:paraId="4392318B" w14:textId="77777777" w:rsidTr="00C22317"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437BFD9B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left="113" w:rightChars="-410" w:right="-861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bottom w:val="nil"/>
            </w:tcBorders>
            <w:shd w:val="clear" w:color="auto" w:fill="auto"/>
          </w:tcPr>
          <w:p w14:paraId="06BCECF8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</w:tcPr>
          <w:p w14:paraId="18DB886A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能力</w:t>
            </w:r>
          </w:p>
        </w:tc>
        <w:tc>
          <w:tcPr>
            <w:tcW w:w="6173" w:type="dxa"/>
            <w:gridSpan w:val="8"/>
            <w:shd w:val="clear" w:color="auto" w:fill="auto"/>
          </w:tcPr>
          <w:p w14:paraId="390D0554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F8102B" w:rsidRPr="00A72588" w14:paraId="2E5224FE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A838D04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C5C566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66"/>
                <w:kern w:val="0"/>
                <w:sz w:val="20"/>
                <w:szCs w:val="20"/>
                <w:fitText w:val="1200" w:id="-1189414399"/>
              </w:rPr>
              <w:t>消火設</w:t>
            </w:r>
            <w:r w:rsidRPr="00A72588">
              <w:rPr>
                <w:rFonts w:hint="eastAsia"/>
                <w:spacing w:val="2"/>
                <w:kern w:val="0"/>
                <w:sz w:val="20"/>
                <w:szCs w:val="20"/>
                <w:fitText w:val="1200" w:id="-1189414399"/>
              </w:rPr>
              <w:t>備</w:t>
            </w:r>
          </w:p>
        </w:tc>
        <w:tc>
          <w:tcPr>
            <w:tcW w:w="700" w:type="dxa"/>
            <w:gridSpan w:val="2"/>
            <w:shd w:val="clear" w:color="auto" w:fill="auto"/>
          </w:tcPr>
          <w:p w14:paraId="55327F98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173" w:type="dxa"/>
            <w:gridSpan w:val="8"/>
            <w:shd w:val="clear" w:color="auto" w:fill="auto"/>
          </w:tcPr>
          <w:p w14:paraId="0D55C423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EC07B9" w:rsidRPr="00A72588" w14:paraId="735F1DF0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2061F98B" w14:textId="77777777" w:rsidR="00EC07B9" w:rsidRPr="00A72588" w:rsidRDefault="00EC07B9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AF1818" w14:textId="77777777" w:rsidR="00EC07B9" w:rsidRPr="00A72588" w:rsidRDefault="00EC07B9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D3C3F4F" w14:textId="77777777" w:rsidR="00EC07B9" w:rsidRPr="00A72588" w:rsidRDefault="00EC07B9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0B55BDCD" w14:textId="77777777" w:rsidR="00EC07B9" w:rsidRPr="00A72588" w:rsidRDefault="008C530C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□性能：粉末消火器等（可搬性であって</w:t>
            </w:r>
            <w:r w:rsidRPr="00A72588">
              <w:rPr>
                <w:rFonts w:hint="eastAsia"/>
                <w:sz w:val="20"/>
                <w:szCs w:val="20"/>
              </w:rPr>
              <w:t>A-4</w:t>
            </w:r>
            <w:r w:rsidRPr="00A72588">
              <w:rPr>
                <w:rFonts w:hint="eastAsia"/>
                <w:sz w:val="20"/>
                <w:szCs w:val="20"/>
              </w:rPr>
              <w:t>及び</w:t>
            </w:r>
            <w:r w:rsidRPr="00A72588">
              <w:rPr>
                <w:rFonts w:hint="eastAsia"/>
                <w:sz w:val="20"/>
                <w:szCs w:val="20"/>
              </w:rPr>
              <w:t>B-10</w:t>
            </w:r>
            <w:r w:rsidRPr="00A7258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C07B9" w:rsidRPr="00A72588" w14:paraId="6676CB25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230C706F" w14:textId="77777777" w:rsidR="00EC07B9" w:rsidRPr="00A72588" w:rsidRDefault="00EC07B9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2F4209B3" w14:textId="77777777" w:rsidR="00EC07B9" w:rsidRPr="00A72588" w:rsidRDefault="00EC07B9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37AD46C" w14:textId="77777777" w:rsidR="00EC07B9" w:rsidRPr="00A72588" w:rsidRDefault="00EC07B9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6A33F625" w14:textId="77777777" w:rsidR="00EC07B9" w:rsidRPr="00A72588" w:rsidRDefault="008C530C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□必要個数：貯蔵能力</w:t>
            </w:r>
            <w:r w:rsidRPr="00A72588">
              <w:rPr>
                <w:rFonts w:hint="eastAsia"/>
                <w:sz w:val="20"/>
                <w:szCs w:val="20"/>
              </w:rPr>
              <w:t>1000kg</w:t>
            </w:r>
            <w:r w:rsidR="00393A98" w:rsidRPr="00A72588">
              <w:rPr>
                <w:rFonts w:hint="eastAsia"/>
                <w:sz w:val="20"/>
                <w:szCs w:val="20"/>
              </w:rPr>
              <w:t>につき１個以上</w:t>
            </w:r>
          </w:p>
        </w:tc>
      </w:tr>
      <w:tr w:rsidR="008A631E" w:rsidRPr="00A72588" w14:paraId="14D9C9F8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65C453F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CD976ED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4DB43172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□不燃性又は難燃性の材料を使用した軽量な屋根</w:t>
            </w:r>
          </w:p>
        </w:tc>
      </w:tr>
      <w:tr w:rsidR="008A631E" w:rsidRPr="00A72588" w14:paraId="3E6F324A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0225E39F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29A0AE8" w14:textId="77777777" w:rsidR="008A631E" w:rsidRPr="00A72588" w:rsidRDefault="00D5765C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屋根又は遮へい板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AA105FA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小屋組の材質：</w:t>
            </w:r>
          </w:p>
        </w:tc>
      </w:tr>
      <w:tr w:rsidR="008A631E" w:rsidRPr="00A72588" w14:paraId="07AC3018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AE9175A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B31A2B2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A3B800C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屋根の材質及び厚さ：</w:t>
            </w:r>
          </w:p>
        </w:tc>
      </w:tr>
      <w:tr w:rsidR="008A631E" w:rsidRPr="00A72588" w14:paraId="3A0FEFEA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73BDB320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</w:tcBorders>
            <w:shd w:val="clear" w:color="auto" w:fill="auto"/>
          </w:tcPr>
          <w:p w14:paraId="4F8DCB7C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0DC42D71" w14:textId="77777777" w:rsidR="008A631E" w:rsidRPr="00A72588" w:rsidRDefault="008A631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□遮へい板</w:t>
            </w:r>
          </w:p>
        </w:tc>
      </w:tr>
      <w:tr w:rsidR="00F8102B" w:rsidRPr="00A72588" w14:paraId="4E9192B8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073AFC3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bottom w:val="nil"/>
            </w:tcBorders>
            <w:shd w:val="clear" w:color="auto" w:fill="auto"/>
          </w:tcPr>
          <w:p w14:paraId="412A97D1" w14:textId="77777777" w:rsidR="00F8102B" w:rsidRPr="00A72588" w:rsidRDefault="009F06BE" w:rsidP="009F06BE">
            <w:pPr>
              <w:tabs>
                <w:tab w:val="left" w:pos="2220"/>
              </w:tabs>
              <w:spacing w:line="200" w:lineRule="exact"/>
              <w:ind w:rightChars="-410" w:right="-861" w:firstLineChars="50" w:firstLine="133"/>
              <w:rPr>
                <w:sz w:val="20"/>
                <w:szCs w:val="20"/>
              </w:rPr>
            </w:pPr>
            <w:r w:rsidRPr="009F06BE">
              <w:rPr>
                <w:rFonts w:hint="eastAsia"/>
                <w:spacing w:val="33"/>
                <w:kern w:val="0"/>
                <w:sz w:val="20"/>
                <w:szCs w:val="20"/>
                <w:fitText w:val="1800" w:id="-1192015360"/>
              </w:rPr>
              <w:t>充塡</w:t>
            </w:r>
            <w:r w:rsidR="00F8102B" w:rsidRPr="009F06BE">
              <w:rPr>
                <w:rFonts w:hint="eastAsia"/>
                <w:spacing w:val="33"/>
                <w:kern w:val="0"/>
                <w:sz w:val="20"/>
                <w:szCs w:val="20"/>
                <w:fitText w:val="1800" w:id="-1192015360"/>
              </w:rPr>
              <w:t>容器等の</w:t>
            </w:r>
            <w:r w:rsidR="00F8102B" w:rsidRPr="009F06BE">
              <w:rPr>
                <w:rFonts w:hint="eastAsia"/>
                <w:spacing w:val="2"/>
                <w:kern w:val="0"/>
                <w:sz w:val="20"/>
                <w:szCs w:val="20"/>
                <w:fitText w:val="1800" w:id="-1192015360"/>
              </w:rPr>
              <w:t>転</w:t>
            </w:r>
          </w:p>
        </w:tc>
        <w:tc>
          <w:tcPr>
            <w:tcW w:w="6173" w:type="dxa"/>
            <w:gridSpan w:val="8"/>
            <w:tcBorders>
              <w:bottom w:val="nil"/>
            </w:tcBorders>
            <w:shd w:val="clear" w:color="auto" w:fill="auto"/>
          </w:tcPr>
          <w:p w14:paraId="1A0F0DD0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□排水のよい水平で、かつ、上から物が落ちるおそれのない場所</w:t>
            </w:r>
          </w:p>
        </w:tc>
      </w:tr>
      <w:tr w:rsidR="00F8102B" w:rsidRPr="00A72588" w14:paraId="7901B9A9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41B6727D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F52F07E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14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14"/>
                <w:kern w:val="0"/>
                <w:sz w:val="20"/>
                <w:szCs w:val="20"/>
                <w:fitText w:val="1800" w:id="-1192015359"/>
              </w:rPr>
              <w:t>落、転倒等によ</w:t>
            </w:r>
            <w:r w:rsidRPr="00A72588">
              <w:rPr>
                <w:rFonts w:hint="eastAsia"/>
                <w:spacing w:val="2"/>
                <w:kern w:val="0"/>
                <w:sz w:val="20"/>
                <w:szCs w:val="20"/>
                <w:fitText w:val="1800" w:id="-1192015359"/>
              </w:rPr>
              <w:t>る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BE0C565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に設置</w:t>
            </w:r>
          </w:p>
        </w:tc>
      </w:tr>
      <w:tr w:rsidR="00F8102B" w:rsidRPr="00A72588" w14:paraId="6DE0811B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23C7FE8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603B654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14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14"/>
                <w:kern w:val="0"/>
                <w:sz w:val="20"/>
                <w:szCs w:val="20"/>
                <w:fitText w:val="1800" w:id="-1192015358"/>
              </w:rPr>
              <w:t>衝撃及びバルブ</w:t>
            </w:r>
            <w:r w:rsidRPr="00A72588">
              <w:rPr>
                <w:rFonts w:hint="eastAsia"/>
                <w:spacing w:val="2"/>
                <w:kern w:val="0"/>
                <w:sz w:val="20"/>
                <w:szCs w:val="20"/>
                <w:fitText w:val="1800" w:id="-1192015358"/>
              </w:rPr>
              <w:t>等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776A68F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□屋根又はひさしの垂直投影面の内側に設置</w:t>
            </w:r>
          </w:p>
        </w:tc>
      </w:tr>
      <w:tr w:rsidR="00F8102B" w:rsidRPr="00A72588" w14:paraId="7657808C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58C5DBBF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98C20CE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14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14"/>
                <w:kern w:val="0"/>
                <w:sz w:val="20"/>
                <w:szCs w:val="20"/>
                <w:fitText w:val="1800" w:id="-1192015357"/>
              </w:rPr>
              <w:t>の損傷を防止す</w:t>
            </w:r>
            <w:r w:rsidRPr="00A72588">
              <w:rPr>
                <w:rFonts w:hint="eastAsia"/>
                <w:spacing w:val="2"/>
                <w:kern w:val="0"/>
                <w:sz w:val="20"/>
                <w:szCs w:val="20"/>
                <w:fitText w:val="1800" w:id="-1192015357"/>
              </w:rPr>
              <w:t>る</w:t>
            </w:r>
          </w:p>
        </w:tc>
        <w:tc>
          <w:tcPr>
            <w:tcW w:w="6173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FD34053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□積雪により埋没するおそれのない位置又は保護された位置</w:t>
            </w:r>
          </w:p>
        </w:tc>
      </w:tr>
      <w:tr w:rsidR="00F8102B" w:rsidRPr="00A72588" w14:paraId="41E72892" w14:textId="77777777" w:rsidTr="00C22317">
        <w:tc>
          <w:tcPr>
            <w:tcW w:w="596" w:type="dxa"/>
            <w:vMerge/>
            <w:shd w:val="clear" w:color="auto" w:fill="auto"/>
            <w:vAlign w:val="center"/>
          </w:tcPr>
          <w:p w14:paraId="15EB773E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5"/>
            <w:tcBorders>
              <w:top w:val="nil"/>
            </w:tcBorders>
            <w:shd w:val="clear" w:color="auto" w:fill="auto"/>
          </w:tcPr>
          <w:p w14:paraId="054A4D15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措置・腐食防止措置</w:t>
            </w:r>
          </w:p>
        </w:tc>
        <w:tc>
          <w:tcPr>
            <w:tcW w:w="6173" w:type="dxa"/>
            <w:gridSpan w:val="8"/>
            <w:tcBorders>
              <w:top w:val="nil"/>
            </w:tcBorders>
            <w:shd w:val="clear" w:color="auto" w:fill="auto"/>
          </w:tcPr>
          <w:p w14:paraId="0E7BE404" w14:textId="77777777" w:rsidR="00F8102B" w:rsidRPr="00A72588" w:rsidRDefault="00F8102B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="009F06BE">
              <w:rPr>
                <w:rFonts w:hint="eastAsia"/>
                <w:sz w:val="20"/>
                <w:szCs w:val="20"/>
              </w:rPr>
              <w:t>充塡</w:t>
            </w:r>
            <w:r w:rsidRPr="00A72588">
              <w:rPr>
                <w:rFonts w:hint="eastAsia"/>
                <w:sz w:val="20"/>
                <w:szCs w:val="20"/>
              </w:rPr>
              <w:t>量</w:t>
            </w:r>
            <w:r w:rsidRPr="00A72588">
              <w:rPr>
                <w:rFonts w:hint="eastAsia"/>
                <w:sz w:val="20"/>
                <w:szCs w:val="20"/>
              </w:rPr>
              <w:t>10kg</w:t>
            </w:r>
            <w:r w:rsidRPr="00A72588">
              <w:rPr>
                <w:rFonts w:hint="eastAsia"/>
                <w:sz w:val="20"/>
                <w:szCs w:val="20"/>
              </w:rPr>
              <w:t>以上の容器は鉄鎖、ロープ等により構築物に固定</w:t>
            </w:r>
          </w:p>
        </w:tc>
      </w:tr>
      <w:tr w:rsidR="0047105D" w:rsidRPr="00A72588" w14:paraId="5DF0D97B" w14:textId="77777777" w:rsidTr="00C22317">
        <w:tc>
          <w:tcPr>
            <w:tcW w:w="10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C0C4EF1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center"/>
          </w:tcPr>
          <w:p w14:paraId="5F3D4E96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14:paraId="4DFCC4EE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KHK</w:t>
            </w:r>
            <w:r w:rsidRPr="00A72588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51BC2A3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4506E1CC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34112F3E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267" w:type="dxa"/>
            <w:shd w:val="clear" w:color="auto" w:fill="auto"/>
          </w:tcPr>
          <w:p w14:paraId="124E3917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製造年月</w:t>
            </w:r>
          </w:p>
        </w:tc>
      </w:tr>
      <w:tr w:rsidR="0047105D" w:rsidRPr="00A72588" w14:paraId="20F2413A" w14:textId="77777777" w:rsidTr="00C2231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D43160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気化装置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16772D15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4"/>
            <w:tcBorders>
              <w:bottom w:val="nil"/>
            </w:tcBorders>
            <w:shd w:val="clear" w:color="auto" w:fill="auto"/>
          </w:tcPr>
          <w:p w14:paraId="7509462F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7FD664D1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bottom w:val="nil"/>
            </w:tcBorders>
            <w:shd w:val="clear" w:color="auto" w:fill="auto"/>
          </w:tcPr>
          <w:p w14:paraId="5EE6ADEB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nil"/>
            </w:tcBorders>
            <w:shd w:val="clear" w:color="auto" w:fill="auto"/>
          </w:tcPr>
          <w:p w14:paraId="52AB0449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nil"/>
            </w:tcBorders>
            <w:shd w:val="clear" w:color="auto" w:fill="auto"/>
          </w:tcPr>
          <w:p w14:paraId="05D03E4A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47105D" w:rsidRPr="00A72588" w14:paraId="74EB9B1F" w14:textId="77777777" w:rsidTr="00C22317">
        <w:tc>
          <w:tcPr>
            <w:tcW w:w="1003" w:type="dxa"/>
            <w:gridSpan w:val="2"/>
            <w:tcBorders>
              <w:top w:val="nil"/>
            </w:tcBorders>
            <w:shd w:val="clear" w:color="auto" w:fill="auto"/>
          </w:tcPr>
          <w:p w14:paraId="08BD0539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auto"/>
          </w:tcPr>
          <w:p w14:paraId="567E0331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</w:tcBorders>
            <w:shd w:val="clear" w:color="auto" w:fill="auto"/>
          </w:tcPr>
          <w:p w14:paraId="3B4D6470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2312FD46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  <w:shd w:val="clear" w:color="auto" w:fill="auto"/>
          </w:tcPr>
          <w:p w14:paraId="2A8B1F14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</w:tcBorders>
            <w:shd w:val="clear" w:color="auto" w:fill="auto"/>
          </w:tcPr>
          <w:p w14:paraId="36340208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</w:tcBorders>
            <w:shd w:val="clear" w:color="auto" w:fill="auto"/>
          </w:tcPr>
          <w:p w14:paraId="043EB67D" w14:textId="77777777" w:rsidR="0047105D" w:rsidRPr="00A72588" w:rsidRDefault="0047105D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年　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7B7B83" w:rsidRPr="00A72588" w14:paraId="4F2D2383" w14:textId="77777777" w:rsidTr="00C22317">
        <w:tc>
          <w:tcPr>
            <w:tcW w:w="1003" w:type="dxa"/>
            <w:gridSpan w:val="2"/>
            <w:tcBorders>
              <w:bottom w:val="nil"/>
            </w:tcBorders>
            <w:shd w:val="clear" w:color="auto" w:fill="auto"/>
          </w:tcPr>
          <w:p w14:paraId="0DAAD991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6E695954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4"/>
            <w:shd w:val="clear" w:color="auto" w:fill="auto"/>
          </w:tcPr>
          <w:p w14:paraId="5A94DA8F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1B918149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404" w:type="dxa"/>
            <w:gridSpan w:val="2"/>
            <w:tcBorders>
              <w:right w:val="nil"/>
            </w:tcBorders>
            <w:shd w:val="clear" w:color="auto" w:fill="auto"/>
          </w:tcPr>
          <w:p w14:paraId="38197F1F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52EAB8B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267" w:type="dxa"/>
            <w:tcBorders>
              <w:left w:val="nil"/>
            </w:tcBorders>
            <w:shd w:val="clear" w:color="auto" w:fill="auto"/>
          </w:tcPr>
          <w:p w14:paraId="2A77C0D3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7B7B83" w:rsidRPr="00A72588" w14:paraId="47E7C14D" w14:textId="77777777" w:rsidTr="00C2231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B82FA9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200"/>
                <w:kern w:val="0"/>
                <w:sz w:val="20"/>
                <w:szCs w:val="20"/>
                <w:fitText w:val="800" w:id="-1192011264"/>
              </w:rPr>
              <w:t>緊</w:t>
            </w:r>
            <w:r w:rsidRPr="00A72588">
              <w:rPr>
                <w:rFonts w:hint="eastAsia"/>
                <w:kern w:val="0"/>
                <w:sz w:val="20"/>
                <w:szCs w:val="20"/>
                <w:fitText w:val="800" w:id="-1192011264"/>
              </w:rPr>
              <w:t>急</w:t>
            </w:r>
          </w:p>
        </w:tc>
        <w:tc>
          <w:tcPr>
            <w:tcW w:w="854" w:type="dxa"/>
            <w:vMerge/>
            <w:shd w:val="clear" w:color="auto" w:fill="auto"/>
          </w:tcPr>
          <w:p w14:paraId="62091C6B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bottom w:val="nil"/>
            </w:tcBorders>
            <w:shd w:val="clear" w:color="auto" w:fill="auto"/>
          </w:tcPr>
          <w:p w14:paraId="12940D4A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54CE903F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13809BDA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□特定地下街等：緊急遮断弁の設置が必要</w:t>
            </w:r>
          </w:p>
        </w:tc>
      </w:tr>
      <w:tr w:rsidR="007B7B83" w:rsidRPr="00A72588" w14:paraId="30276683" w14:textId="77777777" w:rsidTr="00C2231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EF8F46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50"/>
                <w:kern w:val="0"/>
                <w:sz w:val="20"/>
                <w:szCs w:val="20"/>
                <w:fitText w:val="800" w:id="-1192011520"/>
              </w:rPr>
              <w:t>遮断</w:t>
            </w:r>
            <w:r w:rsidRPr="00A72588">
              <w:rPr>
                <w:rFonts w:hint="eastAsia"/>
                <w:kern w:val="0"/>
                <w:sz w:val="20"/>
                <w:szCs w:val="20"/>
                <w:fitText w:val="800" w:id="-1192011520"/>
              </w:rPr>
              <w:t>弁</w:t>
            </w:r>
          </w:p>
        </w:tc>
        <w:tc>
          <w:tcPr>
            <w:tcW w:w="854" w:type="dxa"/>
            <w:vMerge/>
            <w:shd w:val="clear" w:color="auto" w:fill="auto"/>
          </w:tcPr>
          <w:p w14:paraId="21584447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2401515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75B6CB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1F286BA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□特定地下街等以外の地下室等</w:t>
            </w:r>
          </w:p>
        </w:tc>
      </w:tr>
      <w:tr w:rsidR="007B7B83" w:rsidRPr="00A72588" w14:paraId="0791BFED" w14:textId="77777777" w:rsidTr="00C22317">
        <w:tc>
          <w:tcPr>
            <w:tcW w:w="1003" w:type="dxa"/>
            <w:gridSpan w:val="2"/>
            <w:tcBorders>
              <w:top w:val="nil"/>
            </w:tcBorders>
            <w:shd w:val="clear" w:color="auto" w:fill="auto"/>
          </w:tcPr>
          <w:p w14:paraId="72947A5E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5274CA1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</w:tcBorders>
            <w:shd w:val="clear" w:color="auto" w:fill="auto"/>
          </w:tcPr>
          <w:p w14:paraId="0FB3864C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7533C1DC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top w:val="nil"/>
            </w:tcBorders>
            <w:shd w:val="clear" w:color="auto" w:fill="auto"/>
          </w:tcPr>
          <w:p w14:paraId="5DA11439" w14:textId="77777777" w:rsidR="007B7B83" w:rsidRPr="00A72588" w:rsidRDefault="007B7B83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：供給を停止できるバルブの設置が必要</w:t>
            </w:r>
          </w:p>
        </w:tc>
      </w:tr>
      <w:tr w:rsidR="009620B0" w:rsidRPr="00A72588" w14:paraId="79C34E77" w14:textId="77777777" w:rsidTr="00CE7057">
        <w:tc>
          <w:tcPr>
            <w:tcW w:w="1003" w:type="dxa"/>
            <w:gridSpan w:val="2"/>
            <w:tcBorders>
              <w:bottom w:val="nil"/>
            </w:tcBorders>
            <w:shd w:val="clear" w:color="auto" w:fill="auto"/>
          </w:tcPr>
          <w:p w14:paraId="7D7CAC2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14:paraId="32E64CAF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4818A5AC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shd w:val="clear" w:color="auto" w:fill="auto"/>
          </w:tcPr>
          <w:p w14:paraId="749897FD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1D0BC351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製造年月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6750BE6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種類</w:t>
            </w:r>
          </w:p>
          <w:p w14:paraId="1FA4AC24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・</w:t>
            </w:r>
          </w:p>
          <w:p w14:paraId="0B6CA23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9" w:type="dxa"/>
            <w:gridSpan w:val="2"/>
            <w:tcBorders>
              <w:bottom w:val="nil"/>
            </w:tcBorders>
            <w:shd w:val="clear" w:color="auto" w:fill="auto"/>
          </w:tcPr>
          <w:p w14:paraId="619705B8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□単段減圧式調整器</w:t>
            </w:r>
          </w:p>
        </w:tc>
      </w:tr>
      <w:tr w:rsidR="009620B0" w:rsidRPr="00A72588" w14:paraId="1CADF8D5" w14:textId="77777777" w:rsidTr="00CE705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A61747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auto"/>
          </w:tcPr>
          <w:p w14:paraId="02D7D5F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bottom w:val="nil"/>
            </w:tcBorders>
            <w:shd w:val="clear" w:color="auto" w:fill="auto"/>
          </w:tcPr>
          <w:p w14:paraId="2D37152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14:paraId="35345A0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346DD678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74C987F7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720EC8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□二段減圧式一体型調整</w:t>
            </w:r>
          </w:p>
        </w:tc>
      </w:tr>
      <w:tr w:rsidR="009620B0" w:rsidRPr="00A72588" w14:paraId="72E78124" w14:textId="77777777" w:rsidTr="00CE705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2FC5B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調整器</w:t>
            </w: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BFE7A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25B42D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627DEE06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21478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5BC2D13A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E17237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9620B0" w:rsidRPr="00A72588" w14:paraId="36FF4578" w14:textId="77777777" w:rsidTr="00CE705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52482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A5CBD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88E2C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1A6FA0B7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755277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7AE96BB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D6D03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□二段減圧式分離型調整</w:t>
            </w:r>
          </w:p>
        </w:tc>
      </w:tr>
      <w:tr w:rsidR="009620B0" w:rsidRPr="00A72588" w14:paraId="2BB46909" w14:textId="77777777" w:rsidTr="00CE7057">
        <w:tc>
          <w:tcPr>
            <w:tcW w:w="1003" w:type="dxa"/>
            <w:gridSpan w:val="2"/>
            <w:tcBorders>
              <w:top w:val="nil"/>
            </w:tcBorders>
            <w:shd w:val="clear" w:color="auto" w:fill="auto"/>
          </w:tcPr>
          <w:p w14:paraId="7A18E4D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</w:tcBorders>
            <w:shd w:val="clear" w:color="auto" w:fill="auto"/>
          </w:tcPr>
          <w:p w14:paraId="2810A4B7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</w:tcBorders>
            <w:shd w:val="clear" w:color="auto" w:fill="auto"/>
          </w:tcPr>
          <w:p w14:paraId="218BBD66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08EDBF6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kg/h</w:t>
            </w:r>
          </w:p>
        </w:tc>
        <w:tc>
          <w:tcPr>
            <w:tcW w:w="1351" w:type="dxa"/>
            <w:gridSpan w:val="2"/>
            <w:tcBorders>
              <w:top w:val="nil"/>
            </w:tcBorders>
            <w:shd w:val="clear" w:color="auto" w:fill="auto"/>
          </w:tcPr>
          <w:p w14:paraId="23D3D776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年　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10FDA0F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  <w:shd w:val="clear" w:color="auto" w:fill="auto"/>
          </w:tcPr>
          <w:p w14:paraId="6D13CD35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9620B0" w:rsidRPr="00A72588" w14:paraId="38C97C24" w14:textId="77777777" w:rsidTr="00CE7057">
        <w:tc>
          <w:tcPr>
            <w:tcW w:w="1003" w:type="dxa"/>
            <w:gridSpan w:val="2"/>
            <w:tcBorders>
              <w:bottom w:val="nil"/>
            </w:tcBorders>
            <w:shd w:val="clear" w:color="auto" w:fill="auto"/>
          </w:tcPr>
          <w:p w14:paraId="432E3EA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shd w:val="clear" w:color="auto" w:fill="auto"/>
          </w:tcPr>
          <w:p w14:paraId="6025A7D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gridSpan w:val="2"/>
            <w:shd w:val="clear" w:color="auto" w:fill="auto"/>
          </w:tcPr>
          <w:p w14:paraId="1FA3C409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shd w:val="clear" w:color="auto" w:fill="auto"/>
          </w:tcPr>
          <w:p w14:paraId="68A44F34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027F781A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検定期限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6F2F3ABC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種類</w:t>
            </w:r>
          </w:p>
          <w:p w14:paraId="01ED2E79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・</w:t>
            </w:r>
          </w:p>
          <w:p w14:paraId="031C78D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9" w:type="dxa"/>
            <w:gridSpan w:val="2"/>
            <w:tcBorders>
              <w:bottom w:val="nil"/>
            </w:tcBorders>
            <w:shd w:val="clear" w:color="auto" w:fill="auto"/>
          </w:tcPr>
          <w:p w14:paraId="76551311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□マイコンＳ</w:t>
            </w:r>
            <w:r w:rsidRPr="00A72588">
              <w:rPr>
                <w:rFonts w:hint="eastAsia"/>
                <w:sz w:val="20"/>
                <w:szCs w:val="20"/>
              </w:rPr>
              <w:t>SB</w:t>
            </w:r>
          </w:p>
        </w:tc>
      </w:tr>
      <w:tr w:rsidR="009620B0" w:rsidRPr="00A72588" w14:paraId="316BA535" w14:textId="77777777" w:rsidTr="00CE705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AC44ED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auto"/>
          </w:tcPr>
          <w:p w14:paraId="7FDCF563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bottom w:val="nil"/>
            </w:tcBorders>
            <w:shd w:val="clear" w:color="auto" w:fill="auto"/>
          </w:tcPr>
          <w:p w14:paraId="5ABEC72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14:paraId="63EA3A0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2BC197E8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3CED65F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6C8D0A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□マイコンⅡＢＣＬＨ</w:t>
            </w:r>
          </w:p>
        </w:tc>
      </w:tr>
      <w:tr w:rsidR="009620B0" w:rsidRPr="00A72588" w14:paraId="6F2110E6" w14:textId="77777777" w:rsidTr="00CE705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AD9D6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メータ</w:t>
            </w: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47B2B6A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3D5C8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211434F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F9901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年　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65DD8F95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DA274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＋対震遮断器（マイコ</w:t>
            </w:r>
          </w:p>
        </w:tc>
      </w:tr>
      <w:tr w:rsidR="009620B0" w:rsidRPr="00A72588" w14:paraId="52E81BDA" w14:textId="77777777" w:rsidTr="00CE705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92468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0A9B14B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035FD1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017F990A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ECC62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メータ個数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1393847A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4DF621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ンに内蔵の場合あり）</w:t>
            </w:r>
          </w:p>
        </w:tc>
      </w:tr>
      <w:tr w:rsidR="009620B0" w:rsidRPr="00A72588" w14:paraId="2ED42962" w14:textId="77777777" w:rsidTr="00CE7057">
        <w:tc>
          <w:tcPr>
            <w:tcW w:w="1003" w:type="dxa"/>
            <w:gridSpan w:val="2"/>
            <w:tcBorders>
              <w:top w:val="nil"/>
            </w:tcBorders>
            <w:shd w:val="clear" w:color="auto" w:fill="auto"/>
          </w:tcPr>
          <w:p w14:paraId="2D8163CF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tcBorders>
              <w:top w:val="nil"/>
            </w:tcBorders>
            <w:shd w:val="clear" w:color="auto" w:fill="auto"/>
          </w:tcPr>
          <w:p w14:paraId="57DEC3A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nil"/>
            </w:tcBorders>
            <w:shd w:val="clear" w:color="auto" w:fill="auto"/>
          </w:tcPr>
          <w:p w14:paraId="1805CEF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31E2A584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 xml:space="preserve">　</w:t>
            </w:r>
            <w:r w:rsidRPr="00A72588">
              <w:rPr>
                <w:sz w:val="20"/>
                <w:szCs w:val="20"/>
              </w:rPr>
              <w:fldChar w:fldCharType="begin"/>
            </w:r>
            <w:r w:rsidRPr="00A72588">
              <w:rPr>
                <w:sz w:val="20"/>
                <w:szCs w:val="20"/>
              </w:rPr>
              <w:instrText xml:space="preserve"> </w:instrText>
            </w:r>
            <w:r w:rsidRPr="00A72588">
              <w:rPr>
                <w:rFonts w:hint="eastAsia"/>
                <w:sz w:val="20"/>
                <w:szCs w:val="20"/>
              </w:rPr>
              <w:instrText>eq \o\ac(</w:instrText>
            </w:r>
            <w:r w:rsidRPr="00A72588">
              <w:rPr>
                <w:rFonts w:hint="eastAsia"/>
                <w:sz w:val="20"/>
                <w:szCs w:val="20"/>
              </w:rPr>
              <w:instrText>○</w:instrText>
            </w:r>
            <w:r w:rsidRPr="00A72588">
              <w:rPr>
                <w:rFonts w:hint="eastAsia"/>
                <w:sz w:val="20"/>
                <w:szCs w:val="20"/>
              </w:rPr>
              <w:instrText>,</w:instrText>
            </w:r>
            <w:r w:rsidRPr="00A72588">
              <w:rPr>
                <w:rFonts w:ascii="ＭＳ 明朝" w:hint="eastAsia"/>
                <w:position w:val="1"/>
                <w:sz w:val="14"/>
                <w:szCs w:val="20"/>
              </w:rPr>
              <w:instrText>出</w:instrText>
            </w:r>
            <w:r w:rsidRPr="00A72588">
              <w:rPr>
                <w:rFonts w:hint="eastAsia"/>
                <w:sz w:val="20"/>
                <w:szCs w:val="20"/>
              </w:rPr>
              <w:instrText>)</w:instrText>
            </w:r>
            <w:r w:rsidRPr="00A72588">
              <w:rPr>
                <w:sz w:val="20"/>
                <w:szCs w:val="20"/>
              </w:rPr>
              <w:fldChar w:fldCharType="end"/>
            </w:r>
            <w:r w:rsidRPr="00A72588">
              <w:rPr>
                <w:rFonts w:hint="eastAsia"/>
                <w:sz w:val="20"/>
                <w:szCs w:val="20"/>
              </w:rPr>
              <w:t>/h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F4781E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　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63B0F575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</w:tcBorders>
            <w:shd w:val="clear" w:color="auto" w:fill="auto"/>
          </w:tcPr>
          <w:p w14:paraId="16C56C30" w14:textId="77777777" w:rsidR="009620B0" w:rsidRPr="00A72588" w:rsidRDefault="009620B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E15E9F" w:rsidRPr="00A72588" w14:paraId="7F03308C" w14:textId="77777777" w:rsidTr="00C22317">
        <w:tc>
          <w:tcPr>
            <w:tcW w:w="1003" w:type="dxa"/>
            <w:gridSpan w:val="2"/>
            <w:tcBorders>
              <w:bottom w:val="nil"/>
            </w:tcBorders>
            <w:shd w:val="clear" w:color="auto" w:fill="auto"/>
          </w:tcPr>
          <w:p w14:paraId="1C445411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ガス漏れ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</w:tcPr>
          <w:p w14:paraId="0459E440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shd w:val="clear" w:color="auto" w:fill="auto"/>
          </w:tcPr>
          <w:p w14:paraId="07961716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400646F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3934" w:type="dxa"/>
            <w:gridSpan w:val="5"/>
            <w:shd w:val="clear" w:color="auto" w:fill="auto"/>
          </w:tcPr>
          <w:p w14:paraId="3E19CE11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 w:firstLineChars="850" w:firstLine="17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15E9F" w:rsidRPr="00A72588" w14:paraId="09352487" w14:textId="77777777" w:rsidTr="00C2231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6A6AEA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警報器連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659456D1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4"/>
            <w:tcBorders>
              <w:bottom w:val="nil"/>
            </w:tcBorders>
            <w:shd w:val="clear" w:color="auto" w:fill="auto"/>
          </w:tcPr>
          <w:p w14:paraId="06D37888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79C39C65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bottom w:val="nil"/>
            </w:tcBorders>
            <w:shd w:val="clear" w:color="auto" w:fill="auto"/>
          </w:tcPr>
          <w:p w14:paraId="6053C839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ガスメータに供給・消費・特定供給設備告示</w:t>
            </w:r>
          </w:p>
        </w:tc>
      </w:tr>
      <w:tr w:rsidR="00E15E9F" w:rsidRPr="00A72588" w14:paraId="1AE21338" w14:textId="77777777" w:rsidTr="00C22317">
        <w:tc>
          <w:tcPr>
            <w:tcW w:w="10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6C6FF25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動遮断装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2B371FCF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CCC1B37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3D1713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BAB04BF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第７条で定める機能がない場合、ガス漏れ警</w:t>
            </w:r>
          </w:p>
        </w:tc>
      </w:tr>
      <w:tr w:rsidR="00E15E9F" w:rsidRPr="00A72588" w14:paraId="2D4212E7" w14:textId="77777777" w:rsidTr="00C22317">
        <w:tc>
          <w:tcPr>
            <w:tcW w:w="1003" w:type="dxa"/>
            <w:gridSpan w:val="2"/>
            <w:tcBorders>
              <w:top w:val="nil"/>
            </w:tcBorders>
            <w:shd w:val="clear" w:color="auto" w:fill="auto"/>
          </w:tcPr>
          <w:p w14:paraId="6E07FA52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</w:tcPr>
          <w:p w14:paraId="431B17B8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4"/>
            <w:tcBorders>
              <w:top w:val="nil"/>
            </w:tcBorders>
            <w:shd w:val="clear" w:color="auto" w:fill="auto"/>
          </w:tcPr>
          <w:p w14:paraId="0169D879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54A23947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4" w:type="dxa"/>
            <w:gridSpan w:val="5"/>
            <w:tcBorders>
              <w:top w:val="nil"/>
            </w:tcBorders>
            <w:shd w:val="clear" w:color="auto" w:fill="auto"/>
          </w:tcPr>
          <w:p w14:paraId="6E7C2FC9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報器連動遮断装置及び対震遮断器が必要</w:t>
            </w:r>
          </w:p>
        </w:tc>
      </w:tr>
      <w:tr w:rsidR="00E15E9F" w:rsidRPr="00A72588" w14:paraId="0C5B33DA" w14:textId="77777777" w:rsidTr="00C22317">
        <w:tc>
          <w:tcPr>
            <w:tcW w:w="1003" w:type="dxa"/>
            <w:gridSpan w:val="2"/>
            <w:tcBorders>
              <w:bottom w:val="nil"/>
            </w:tcBorders>
            <w:shd w:val="clear" w:color="auto" w:fill="auto"/>
          </w:tcPr>
          <w:p w14:paraId="5ADBFC83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集中監視</w:t>
            </w:r>
          </w:p>
        </w:tc>
        <w:tc>
          <w:tcPr>
            <w:tcW w:w="8008" w:type="dxa"/>
            <w:gridSpan w:val="12"/>
            <w:tcBorders>
              <w:bottom w:val="nil"/>
            </w:tcBorders>
            <w:shd w:val="clear" w:color="auto" w:fill="auto"/>
          </w:tcPr>
          <w:p w14:paraId="44730A34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□メータと接続（□端末発信　□双方向）</w:t>
            </w:r>
          </w:p>
        </w:tc>
      </w:tr>
      <w:tr w:rsidR="00E15E9F" w:rsidRPr="00A72588" w14:paraId="3439C228" w14:textId="77777777" w:rsidTr="00C22317">
        <w:tc>
          <w:tcPr>
            <w:tcW w:w="1003" w:type="dxa"/>
            <w:gridSpan w:val="2"/>
            <w:tcBorders>
              <w:top w:val="nil"/>
            </w:tcBorders>
            <w:shd w:val="clear" w:color="auto" w:fill="auto"/>
          </w:tcPr>
          <w:p w14:paraId="21E0E633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システム</w:t>
            </w:r>
          </w:p>
        </w:tc>
        <w:tc>
          <w:tcPr>
            <w:tcW w:w="8008" w:type="dxa"/>
            <w:gridSpan w:val="12"/>
            <w:tcBorders>
              <w:top w:val="nil"/>
            </w:tcBorders>
            <w:shd w:val="clear" w:color="auto" w:fill="auto"/>
          </w:tcPr>
          <w:p w14:paraId="4BEBE840" w14:textId="77777777" w:rsidR="00E15E9F" w:rsidRPr="00A72588" w:rsidRDefault="00E15E9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26DA4961" w14:textId="77777777" w:rsidR="00196DC1" w:rsidRPr="00A72588" w:rsidRDefault="00196DC1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5"/>
        <w:gridCol w:w="1223"/>
        <w:gridCol w:w="6377"/>
      </w:tblGrid>
      <w:tr w:rsidR="00B86F31" w:rsidRPr="00A72588" w14:paraId="77B0D2F9" w14:textId="77777777" w:rsidTr="00C22317">
        <w:tc>
          <w:tcPr>
            <w:tcW w:w="812" w:type="dxa"/>
            <w:tcBorders>
              <w:bottom w:val="nil"/>
            </w:tcBorders>
            <w:shd w:val="clear" w:color="auto" w:fill="auto"/>
          </w:tcPr>
          <w:p w14:paraId="1F3DE7B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24EEB996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材料（例示２８）</w:t>
            </w:r>
          </w:p>
        </w:tc>
        <w:tc>
          <w:tcPr>
            <w:tcW w:w="7603" w:type="dxa"/>
            <w:gridSpan w:val="2"/>
            <w:tcBorders>
              <w:bottom w:val="nil"/>
            </w:tcBorders>
            <w:shd w:val="clear" w:color="auto" w:fill="auto"/>
          </w:tcPr>
          <w:p w14:paraId="7552771F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高圧部に用いる管（材料の種類：　　　　　　　　　　　　　　　　　　　　）</w:t>
            </w:r>
          </w:p>
        </w:tc>
      </w:tr>
      <w:tr w:rsidR="00B86F31" w:rsidRPr="00A72588" w14:paraId="3CE6BC86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59A9E41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7B610EF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B47B31" w14:textId="77777777" w:rsidR="00B86F31" w:rsidRPr="00A72588" w:rsidRDefault="00566D02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□圧力配管用炭素</w:t>
            </w:r>
            <w:r w:rsidR="003D54EF" w:rsidRPr="00A72588">
              <w:rPr>
                <w:rFonts w:hint="eastAsia"/>
                <w:sz w:val="20"/>
                <w:szCs w:val="20"/>
              </w:rPr>
              <w:t>鋼鋼</w:t>
            </w:r>
            <w:r w:rsidR="00B86F31" w:rsidRPr="00A72588">
              <w:rPr>
                <w:rFonts w:hint="eastAsia"/>
                <w:sz w:val="20"/>
                <w:szCs w:val="20"/>
              </w:rPr>
              <w:t>管（保護テープ・塗装・塗膜を施したもの）　□銅管（ピ</w:t>
            </w:r>
          </w:p>
        </w:tc>
      </w:tr>
      <w:tr w:rsidR="00B86F31" w:rsidRPr="00A72588" w14:paraId="08E1109B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ADB4395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8BCA257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07ACBD26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グテールに限る。）　□高圧ホース　□金属フレキシブルホース　□左記同等品</w:t>
            </w:r>
          </w:p>
        </w:tc>
      </w:tr>
      <w:tr w:rsidR="00B86F31" w:rsidRPr="00A72588" w14:paraId="674A03EA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D46CDD2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052BE0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150794A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高圧部以外に用いる管（材料の種類：　　　　　　　　　　　　　　　　　　）</w:t>
            </w:r>
          </w:p>
        </w:tc>
      </w:tr>
      <w:tr w:rsidR="00B86F31" w:rsidRPr="00A72588" w14:paraId="09E95371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D8527C3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8533211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AB481EE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露出部</w:t>
            </w:r>
          </w:p>
        </w:tc>
      </w:tr>
      <w:tr w:rsidR="00B86F31" w:rsidRPr="00A72588" w14:paraId="5BE7164C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732D092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378458F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115498" w14:textId="77777777" w:rsidR="00B86F3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□白管　□被覆白管　□塗装白管　□黒管　□ナイロン被覆</w:t>
            </w:r>
            <w:r w:rsidR="00B86F31" w:rsidRPr="00A72588">
              <w:rPr>
                <w:rFonts w:hint="eastAsia"/>
                <w:sz w:val="20"/>
                <w:szCs w:val="20"/>
              </w:rPr>
              <w:t>鋼管　□ポリエチレ</w:t>
            </w:r>
          </w:p>
        </w:tc>
      </w:tr>
      <w:tr w:rsidR="00B86F31" w:rsidRPr="00A72588" w14:paraId="1F8CDD41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B4F3B99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9AE3C31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47F4F2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ン被覆鋼管　□被覆黒管　□塗装黒管　□銅管　□配管用フレキ管　□継手金具</w:t>
            </w:r>
          </w:p>
        </w:tc>
      </w:tr>
      <w:tr w:rsidR="00B86F31" w:rsidRPr="00A72588" w14:paraId="3C0644E8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A10CB78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15AB805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529AB7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付低圧ホース　□低圧配管用継手付金属製フレキシブルホース　□金属フレキシ</w:t>
            </w:r>
          </w:p>
        </w:tc>
      </w:tr>
      <w:tr w:rsidR="00B86F31" w:rsidRPr="00A72588" w14:paraId="5EDE9DA2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78E5DB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BAECCE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4BF7074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ブルホース　□左記同等品</w:t>
            </w:r>
          </w:p>
        </w:tc>
      </w:tr>
      <w:tr w:rsidR="00B86F31" w:rsidRPr="00A72588" w14:paraId="6CF22E07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D52393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6694233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3F1D9537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埋設部</w:t>
            </w:r>
          </w:p>
        </w:tc>
      </w:tr>
      <w:tr w:rsidR="00B86F31" w:rsidRPr="00A72588" w14:paraId="5C44DECA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1DCB496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供給管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B08A3A7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7B0A40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□プラスチック被覆鋼管　□ポリエチレン管（貫通部はさや管その他の防護措置</w:t>
            </w:r>
          </w:p>
        </w:tc>
      </w:tr>
      <w:tr w:rsidR="00B86F31" w:rsidRPr="00A72588" w14:paraId="433BEDEB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923C54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C54CD40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52E58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が必要）　□被覆黒管　□低圧配管用継手付金属製フレキシブルホース（床下設置</w:t>
            </w:r>
          </w:p>
        </w:tc>
      </w:tr>
      <w:tr w:rsidR="00B86F31" w:rsidRPr="00A72588" w14:paraId="3F97EF48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6D2318AD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676898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C87C4D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不可）　□配管用フレキ管（要さや管）　□左記同等品</w:t>
            </w:r>
          </w:p>
        </w:tc>
      </w:tr>
      <w:tr w:rsidR="00B86F31" w:rsidRPr="00A72588" w14:paraId="53261533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2C3824F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16AF2C7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EF0B39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壁、床等の内部</w:t>
            </w:r>
          </w:p>
        </w:tc>
      </w:tr>
      <w:tr w:rsidR="00B86F31" w:rsidRPr="00A72588" w14:paraId="42738095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7081699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C57D9F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512E8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□白管（空洞部のみ使用可）　□被覆白管　□塗装白管（空洞部のみ使用可）</w:t>
            </w:r>
          </w:p>
        </w:tc>
      </w:tr>
      <w:tr w:rsidR="00B86F31" w:rsidRPr="00A72588" w14:paraId="5684FD05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6418B828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35DC32E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157DB9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□プラスチック被覆鋼管　□被覆黒管（溶接接合が必要な場合に限る。）</w:t>
            </w:r>
          </w:p>
        </w:tc>
      </w:tr>
      <w:tr w:rsidR="00B86F31" w:rsidRPr="00A72588" w14:paraId="41F9D84B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6EB885A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4DAAEE0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739A78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□塗装黒管（空洞部で溶接接合が必要な場合に限る。）　□銅管（要さや管）</w:t>
            </w:r>
          </w:p>
        </w:tc>
      </w:tr>
      <w:tr w:rsidR="00B86F31" w:rsidRPr="00A72588" w14:paraId="5D3B136B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8EB81E6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DE3276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6C566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□低圧配管用継手付金属製フレキシブルホース（空洞部のみ使用可）</w:t>
            </w:r>
          </w:p>
        </w:tc>
      </w:tr>
      <w:tr w:rsidR="00B86F31" w:rsidRPr="00A72588" w14:paraId="6344A91D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E64C896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B6FFEBB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528C1669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□配管用フレキ管（要防護措置）　□左記同等品</w:t>
            </w:r>
          </w:p>
        </w:tc>
      </w:tr>
      <w:tr w:rsidR="00B86F31" w:rsidRPr="00A72588" w14:paraId="2D88C17E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C1897BF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36826EE7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left="113" w:right="113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ドレン抜き</w:t>
            </w:r>
          </w:p>
        </w:tc>
        <w:tc>
          <w:tcPr>
            <w:tcW w:w="7603" w:type="dxa"/>
            <w:gridSpan w:val="2"/>
            <w:tcBorders>
              <w:bottom w:val="nil"/>
            </w:tcBorders>
            <w:shd w:val="clear" w:color="auto" w:fill="auto"/>
          </w:tcPr>
          <w:p w14:paraId="44E558B4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□自然気化　ドレン溜りの部分は、供給管の最大直径以上の直径であり、長さ</w:t>
            </w:r>
          </w:p>
        </w:tc>
      </w:tr>
      <w:tr w:rsidR="00B86F31" w:rsidRPr="00A72588" w14:paraId="05FC78C5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273B8EA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C89E769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17F9178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72588">
              <w:rPr>
                <w:rFonts w:hint="eastAsia"/>
                <w:sz w:val="20"/>
                <w:szCs w:val="20"/>
              </w:rPr>
              <w:t>20cm</w:t>
            </w:r>
            <w:r w:rsidRPr="00A72588">
              <w:rPr>
                <w:rFonts w:hint="eastAsia"/>
                <w:sz w:val="20"/>
                <w:szCs w:val="20"/>
              </w:rPr>
              <w:t>以上の管</w:t>
            </w:r>
          </w:p>
        </w:tc>
      </w:tr>
      <w:tr w:rsidR="00B86F31" w:rsidRPr="00A72588" w14:paraId="3248EDB8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1B1DEAE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FB88D21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60B159C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□気化装置　ドレン溜りの容量は５ℓ以上（一般消費者等の戸数が</w:t>
            </w:r>
            <w:r w:rsidRPr="00A72588">
              <w:rPr>
                <w:rFonts w:hint="eastAsia"/>
                <w:sz w:val="20"/>
                <w:szCs w:val="20"/>
              </w:rPr>
              <w:t>40</w:t>
            </w:r>
            <w:r w:rsidRPr="00A72588">
              <w:rPr>
                <w:rFonts w:hint="eastAsia"/>
                <w:sz w:val="20"/>
                <w:szCs w:val="20"/>
              </w:rPr>
              <w:t>戸以下の場</w:t>
            </w:r>
          </w:p>
        </w:tc>
      </w:tr>
      <w:tr w:rsidR="00B86F31" w:rsidRPr="00A72588" w14:paraId="42ADA850" w14:textId="77777777" w:rsidTr="00C22317">
        <w:trPr>
          <w:trHeight w:val="618"/>
        </w:trPr>
        <w:tc>
          <w:tcPr>
            <w:tcW w:w="812" w:type="dxa"/>
            <w:tcBorders>
              <w:top w:val="nil"/>
            </w:tcBorders>
            <w:shd w:val="clear" w:color="auto" w:fill="auto"/>
          </w:tcPr>
          <w:p w14:paraId="32D482D6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DAC212A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6F80FE6E" w14:textId="77777777" w:rsidR="00B86F31" w:rsidRPr="00A72588" w:rsidRDefault="00B86F3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　　　　　合は３ℓ以上）</w:t>
            </w:r>
          </w:p>
        </w:tc>
      </w:tr>
      <w:tr w:rsidR="00196DC1" w:rsidRPr="00A72588" w14:paraId="5B651B16" w14:textId="77777777" w:rsidTr="00C22317">
        <w:tc>
          <w:tcPr>
            <w:tcW w:w="812" w:type="dxa"/>
            <w:tcBorders>
              <w:bottom w:val="nil"/>
            </w:tcBorders>
            <w:shd w:val="clear" w:color="auto" w:fill="auto"/>
            <w:vAlign w:val="center"/>
          </w:tcPr>
          <w:p w14:paraId="1B1EE3B3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bottom w:val="nil"/>
            </w:tcBorders>
            <w:shd w:val="clear" w:color="auto" w:fill="auto"/>
          </w:tcPr>
          <w:p w14:paraId="0B120D51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施工後のプレート</w:t>
            </w:r>
          </w:p>
        </w:tc>
        <w:tc>
          <w:tcPr>
            <w:tcW w:w="6380" w:type="dxa"/>
            <w:tcBorders>
              <w:bottom w:val="dashSmallGap" w:sz="4" w:space="0" w:color="auto"/>
            </w:tcBorders>
            <w:shd w:val="clear" w:color="auto" w:fill="auto"/>
          </w:tcPr>
          <w:p w14:paraId="4E95943F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□有</w:t>
            </w:r>
          </w:p>
        </w:tc>
      </w:tr>
      <w:tr w:rsidR="00196DC1" w:rsidRPr="00A72588" w14:paraId="50ACFA6F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0CD11E7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100"/>
                <w:kern w:val="0"/>
                <w:sz w:val="20"/>
                <w:szCs w:val="20"/>
                <w:fitText w:val="600" w:id="-1189415168"/>
              </w:rPr>
              <w:t>表</w:t>
            </w:r>
            <w:r w:rsidRPr="00A72588">
              <w:rPr>
                <w:rFonts w:hint="eastAsia"/>
                <w:kern w:val="0"/>
                <w:sz w:val="20"/>
                <w:szCs w:val="20"/>
                <w:fitText w:val="600" w:id="-1189415168"/>
              </w:rPr>
              <w:t>示</w:t>
            </w: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34AEDF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表示が必要な特定</w:t>
            </w:r>
          </w:p>
        </w:tc>
        <w:tc>
          <w:tcPr>
            <w:tcW w:w="6380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E2586B1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□２以上の消費設備に供給するための供給設備の設置又は変更工事</w:t>
            </w:r>
          </w:p>
        </w:tc>
      </w:tr>
      <w:tr w:rsidR="00196DC1" w:rsidRPr="00A72588" w14:paraId="0590140C" w14:textId="77777777" w:rsidTr="00C2231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7104EC4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AA71E5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液化石油ガス設備</w:t>
            </w:r>
          </w:p>
        </w:tc>
        <w:tc>
          <w:tcPr>
            <w:tcW w:w="638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0E03CFB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□屋内配管４</w:t>
            </w:r>
            <w:r w:rsidRPr="00A72588">
              <w:rPr>
                <w:rFonts w:hint="eastAsia"/>
                <w:sz w:val="20"/>
                <w:szCs w:val="20"/>
              </w:rPr>
              <w:t>m</w:t>
            </w:r>
            <w:r w:rsidRPr="00A72588">
              <w:rPr>
                <w:rFonts w:hint="eastAsia"/>
                <w:sz w:val="20"/>
                <w:szCs w:val="20"/>
              </w:rPr>
              <w:t>以上となる消費設備の設置又は変更に係る工事</w:t>
            </w:r>
          </w:p>
        </w:tc>
      </w:tr>
      <w:tr w:rsidR="00196DC1" w:rsidRPr="00A72588" w14:paraId="6DE2F43C" w14:textId="77777777" w:rsidTr="00C22317">
        <w:tc>
          <w:tcPr>
            <w:tcW w:w="812" w:type="dxa"/>
            <w:tcBorders>
              <w:top w:val="nil"/>
            </w:tcBorders>
            <w:shd w:val="clear" w:color="auto" w:fill="auto"/>
          </w:tcPr>
          <w:p w14:paraId="035DBFF1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</w:tcBorders>
            <w:shd w:val="clear" w:color="auto" w:fill="auto"/>
          </w:tcPr>
          <w:p w14:paraId="3E994124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6380" w:type="dxa"/>
            <w:tcBorders>
              <w:top w:val="dashSmallGap" w:sz="4" w:space="0" w:color="auto"/>
            </w:tcBorders>
            <w:shd w:val="clear" w:color="auto" w:fill="auto"/>
          </w:tcPr>
          <w:p w14:paraId="1864CB96" w14:textId="77777777" w:rsidR="00196DC1" w:rsidRPr="00A72588" w:rsidRDefault="00196DC1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36C08B39" w14:textId="77777777" w:rsidR="000424A0" w:rsidRPr="00A72588" w:rsidRDefault="000424A0" w:rsidP="00EC07B9">
      <w:pPr>
        <w:tabs>
          <w:tab w:val="left" w:pos="2220"/>
        </w:tabs>
        <w:ind w:rightChars="-410" w:right="-861"/>
      </w:pPr>
    </w:p>
    <w:p w14:paraId="13A9D311" w14:textId="77777777" w:rsidR="00AF2CE8" w:rsidRDefault="00AF2CE8" w:rsidP="00EC07B9">
      <w:pPr>
        <w:tabs>
          <w:tab w:val="left" w:pos="2220"/>
        </w:tabs>
        <w:ind w:rightChars="-410" w:right="-861"/>
      </w:pPr>
    </w:p>
    <w:p w14:paraId="7512DFFB" w14:textId="77777777" w:rsidR="00AF2CE8" w:rsidRPr="00A72588" w:rsidRDefault="00AF2CE8" w:rsidP="00EC07B9">
      <w:pPr>
        <w:tabs>
          <w:tab w:val="left" w:pos="2220"/>
        </w:tabs>
        <w:ind w:rightChars="-410" w:right="-861"/>
      </w:pPr>
    </w:p>
    <w:p w14:paraId="702791D9" w14:textId="77777777" w:rsidR="00631082" w:rsidRPr="00A72588" w:rsidRDefault="00631082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034"/>
        <w:gridCol w:w="1712"/>
        <w:gridCol w:w="2014"/>
        <w:gridCol w:w="2533"/>
        <w:gridCol w:w="1204"/>
      </w:tblGrid>
      <w:tr w:rsidR="00CA0457" w:rsidRPr="00A72588" w14:paraId="12BE9E3A" w14:textId="77777777" w:rsidTr="00C22317"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391320CD" w14:textId="77777777" w:rsidR="00CA0457" w:rsidRPr="00A72588" w:rsidRDefault="00CA0457" w:rsidP="00563C12">
            <w:pPr>
              <w:tabs>
                <w:tab w:val="left" w:pos="2220"/>
              </w:tabs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563C12">
              <w:rPr>
                <w:rFonts w:hint="eastAsia"/>
                <w:spacing w:val="100"/>
                <w:kern w:val="0"/>
                <w:sz w:val="20"/>
                <w:szCs w:val="20"/>
                <w:fitText w:val="1400" w:id="-1189414912"/>
              </w:rPr>
              <w:lastRenderedPageBreak/>
              <w:t>気密試</w:t>
            </w:r>
            <w:r w:rsidRPr="00563C12">
              <w:rPr>
                <w:rFonts w:hint="eastAsia"/>
                <w:kern w:val="0"/>
                <w:sz w:val="20"/>
                <w:szCs w:val="20"/>
                <w:fitText w:val="1400" w:id="-1189414912"/>
              </w:rPr>
              <w:t>験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2DDE32C3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試験実施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404E37F5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300" w:firstLine="6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13C5990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気密試験立会者</w:t>
            </w:r>
          </w:p>
        </w:tc>
        <w:tc>
          <w:tcPr>
            <w:tcW w:w="373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E8C9862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CA0457" w:rsidRPr="00A72588" w14:paraId="6DC8C777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35C8DA82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757372FB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712" w:type="dxa"/>
            <w:vMerge/>
            <w:shd w:val="clear" w:color="auto" w:fill="auto"/>
          </w:tcPr>
          <w:p w14:paraId="690F0B8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01394BAE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所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属・氏名</w:t>
            </w:r>
            <w:r w:rsidRPr="00A72588">
              <w:rPr>
                <w:rFonts w:hint="eastAsia"/>
                <w:sz w:val="20"/>
                <w:szCs w:val="20"/>
              </w:rPr>
              <w:t xml:space="preserve"> </w:t>
            </w:r>
            <w:r w:rsidRPr="00A72588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7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E18F05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CA0457" w:rsidRPr="00A72588" w14:paraId="4A56B566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4A991CB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6EEFCA6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726" w:type="dxa"/>
            <w:gridSpan w:val="2"/>
            <w:shd w:val="clear" w:color="auto" w:fill="auto"/>
          </w:tcPr>
          <w:p w14:paraId="0035ED6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700" w:firstLine="14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規定</w:t>
            </w:r>
          </w:p>
        </w:tc>
        <w:tc>
          <w:tcPr>
            <w:tcW w:w="3737" w:type="dxa"/>
            <w:gridSpan w:val="2"/>
            <w:shd w:val="clear" w:color="auto" w:fill="auto"/>
          </w:tcPr>
          <w:p w14:paraId="2FE048D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試験圧力・試験時間</w:t>
            </w:r>
          </w:p>
        </w:tc>
      </w:tr>
      <w:tr w:rsidR="00CA0457" w:rsidRPr="00A72588" w14:paraId="0A7A6D80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7B79DDB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0D3CE47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7415A1A3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自圧</w:t>
            </w:r>
            <w:r w:rsidRPr="00A72588">
              <w:rPr>
                <w:rFonts w:hint="eastAsia"/>
                <w:sz w:val="18"/>
                <w:szCs w:val="18"/>
              </w:rPr>
              <w:t>(</w:t>
            </w:r>
            <w:r w:rsidRPr="00A72588">
              <w:rPr>
                <w:rFonts w:hint="eastAsia"/>
                <w:sz w:val="18"/>
                <w:szCs w:val="18"/>
              </w:rPr>
              <w:t>メーカー成績書有りの場合</w:t>
            </w:r>
            <w:r w:rsidRPr="00A7258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7CE6E67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□自圧・検知液にて漏れ確認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4123838C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4B3A006F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15C7809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19D30CB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高圧部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65B2F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又は　　　　耐圧試験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268F71B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809637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A72588" w14:paraId="4E7E1A47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0B2F763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36D8132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1A635E7E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2.6MPa</w:t>
            </w:r>
            <w:r w:rsidRPr="00A72588">
              <w:rPr>
                <w:rFonts w:hint="eastAsia"/>
                <w:sz w:val="18"/>
                <w:szCs w:val="18"/>
              </w:rPr>
              <w:t>以上</w:t>
            </w:r>
            <w:r w:rsidRPr="00A72588">
              <w:rPr>
                <w:rFonts w:hint="eastAsia"/>
                <w:sz w:val="18"/>
                <w:szCs w:val="18"/>
              </w:rPr>
              <w:t>(</w:t>
            </w:r>
            <w:r w:rsidRPr="00A72588">
              <w:rPr>
                <w:rFonts w:hint="eastAsia"/>
                <w:sz w:val="18"/>
                <w:szCs w:val="18"/>
              </w:rPr>
              <w:t>メーカー成績書無しの場合</w:t>
            </w:r>
            <w:r w:rsidRPr="00A7258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712CB86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□　　　　　</w:t>
            </w:r>
            <w:r w:rsidRPr="00A72588">
              <w:rPr>
                <w:rFonts w:hint="eastAsia"/>
                <w:sz w:val="18"/>
                <w:szCs w:val="18"/>
              </w:rPr>
              <w:t xml:space="preserve">MPa      </w:t>
            </w:r>
            <w:r w:rsidRPr="00A72588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5BAB1CD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14A06B5C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56C2FC25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114FF5EE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439A60C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0.15MPa</w:t>
            </w:r>
            <w:r w:rsidRPr="00A7258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1480CBA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2C109E9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11A427C0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694368DC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5A1AA1D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C0118B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456DEA2C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　　　</w:t>
            </w:r>
            <w:r w:rsidRPr="00A72588">
              <w:rPr>
                <w:rFonts w:hint="eastAsia"/>
                <w:sz w:val="18"/>
                <w:szCs w:val="18"/>
              </w:rPr>
              <w:t xml:space="preserve">MPa      </w:t>
            </w:r>
            <w:r w:rsidRPr="00A72588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4BD6A4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A72588" w14:paraId="4BF2017B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6195BC6D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86A8CF8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AEEB1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ℓ以下・５分以上□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ℓを超え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37DF23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1C2743B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1B50DA1F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1E2FA3E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4AE9A33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中圧部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5E577D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ℓ以下・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分以上□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  <w:r w:rsidRPr="00A72588">
              <w:rPr>
                <w:rFonts w:hint="eastAsia"/>
                <w:sz w:val="20"/>
                <w:szCs w:val="20"/>
              </w:rPr>
              <w:t>ℓ超・</w:t>
            </w:r>
            <w:r w:rsidRPr="00A72588">
              <w:rPr>
                <w:rFonts w:hint="eastAsia"/>
                <w:sz w:val="20"/>
                <w:szCs w:val="20"/>
              </w:rPr>
              <w:t>24</w:t>
            </w:r>
            <w:r w:rsidRPr="00A7258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34F42C2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2C0D8F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6B6FD4BC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07CC8EF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D943F1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452E25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80824A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B72BAA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222DB8CE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3C412D5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B75B5AE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C7A1D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ℓ以下・２分以上□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ℓを超え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4E986F7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8F961E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1C54B77B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4F17812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53C3094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7C483E5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ℓ以下・５分以上□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  <w:r w:rsidRPr="00A72588">
              <w:rPr>
                <w:rFonts w:hint="eastAsia"/>
                <w:sz w:val="20"/>
                <w:szCs w:val="20"/>
              </w:rPr>
              <w:t>ℓ超・</w:t>
            </w:r>
            <w:r w:rsidRPr="00A72588">
              <w:rPr>
                <w:rFonts w:hint="eastAsia"/>
                <w:sz w:val="20"/>
                <w:szCs w:val="20"/>
              </w:rPr>
              <w:t>24</w:t>
            </w:r>
            <w:r w:rsidRPr="00A7258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7A8C5D0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75D8E1A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3240F2AA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790FA30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67ED357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12297A8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8.4KPa</w:t>
            </w:r>
            <w:r w:rsidRPr="00A72588">
              <w:rPr>
                <w:rFonts w:hint="eastAsia"/>
                <w:sz w:val="20"/>
                <w:szCs w:val="20"/>
              </w:rPr>
              <w:t>以上</w:t>
            </w:r>
            <w:r w:rsidRPr="00A72588">
              <w:rPr>
                <w:rFonts w:hint="eastAsia"/>
                <w:sz w:val="20"/>
                <w:szCs w:val="20"/>
              </w:rPr>
              <w:t>10KPa</w:t>
            </w:r>
            <w:r w:rsidRPr="00A72588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5C4EC53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54F0BAF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34CF5A4E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00AA3D4D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DFE68C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06377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D89C248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　　　　</w:t>
            </w:r>
            <w:r w:rsidRPr="00A72588">
              <w:rPr>
                <w:rFonts w:hint="eastAsia"/>
                <w:sz w:val="18"/>
                <w:szCs w:val="18"/>
              </w:rPr>
              <w:t xml:space="preserve">KPa      </w:t>
            </w:r>
            <w:r w:rsidRPr="00A72588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8EF063E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A72588" w14:paraId="23E91393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11C83DC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9F5B94E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D2B4E8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ℓ以下・５分以上□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ℓを超え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87324BD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14553543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18A6A571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3FA0A5C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1047FB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低圧部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A345D8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ℓ以下・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分以上□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  <w:r w:rsidRPr="00A72588">
              <w:rPr>
                <w:rFonts w:hint="eastAsia"/>
                <w:sz w:val="20"/>
                <w:szCs w:val="20"/>
              </w:rPr>
              <w:t>ℓ超・</w:t>
            </w:r>
            <w:r w:rsidRPr="00A72588">
              <w:rPr>
                <w:rFonts w:hint="eastAsia"/>
                <w:sz w:val="20"/>
                <w:szCs w:val="20"/>
              </w:rPr>
              <w:t>24</w:t>
            </w:r>
            <w:r w:rsidRPr="00A7258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6BB778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50E5BD9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2511201D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4C25AF4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5CC103DD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BE186A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5EBB8042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5A34579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1DE2DBD7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1D09AD5D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74C7E7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9B4442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ℓ以下・２分以上□</w:t>
            </w:r>
            <w:r w:rsidRPr="00A72588">
              <w:rPr>
                <w:rFonts w:hint="eastAsia"/>
                <w:sz w:val="20"/>
                <w:szCs w:val="20"/>
              </w:rPr>
              <w:t>10</w:t>
            </w:r>
            <w:r w:rsidRPr="00A72588">
              <w:rPr>
                <w:rFonts w:hint="eastAsia"/>
                <w:sz w:val="20"/>
                <w:szCs w:val="20"/>
              </w:rPr>
              <w:t>ℓを超え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B96935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A9E16F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4CED4873" w14:textId="77777777" w:rsidTr="00C22317">
        <w:tc>
          <w:tcPr>
            <w:tcW w:w="514" w:type="dxa"/>
            <w:vMerge/>
            <w:shd w:val="clear" w:color="auto" w:fill="auto"/>
            <w:vAlign w:val="center"/>
          </w:tcPr>
          <w:p w14:paraId="23189B4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0208BF6B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24A4253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ℓ以下・５分以上□</w:t>
            </w:r>
            <w:r w:rsidRPr="00A72588">
              <w:rPr>
                <w:rFonts w:hint="eastAsia"/>
                <w:sz w:val="20"/>
                <w:szCs w:val="20"/>
              </w:rPr>
              <w:t>50</w:t>
            </w:r>
            <w:r w:rsidRPr="00A72588">
              <w:rPr>
                <w:rFonts w:hint="eastAsia"/>
                <w:sz w:val="20"/>
                <w:szCs w:val="20"/>
              </w:rPr>
              <w:t>ℓ超・</w:t>
            </w:r>
            <w:r w:rsidRPr="00A72588">
              <w:rPr>
                <w:rFonts w:hint="eastAsia"/>
                <w:sz w:val="20"/>
                <w:szCs w:val="20"/>
              </w:rPr>
              <w:t>24</w:t>
            </w:r>
            <w:r w:rsidRPr="00A7258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4833A0EB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7FB1393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</w:tbl>
    <w:p w14:paraId="460150A6" w14:textId="77777777" w:rsidR="000424A0" w:rsidRPr="00A72588" w:rsidRDefault="000424A0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218"/>
        <w:gridCol w:w="212"/>
        <w:gridCol w:w="2160"/>
        <w:gridCol w:w="1440"/>
        <w:gridCol w:w="2963"/>
      </w:tblGrid>
      <w:tr w:rsidR="00CA0457" w:rsidRPr="00A72588" w14:paraId="2D77DE6B" w14:textId="77777777" w:rsidTr="00C2231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3B7FC73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</w:tcPr>
          <w:p w14:paraId="300AA42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bottom w:val="nil"/>
            </w:tcBorders>
            <w:shd w:val="clear" w:color="auto" w:fill="auto"/>
          </w:tcPr>
          <w:p w14:paraId="2348733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□供給設備工事実施者に同じ</w:t>
            </w:r>
          </w:p>
        </w:tc>
      </w:tr>
      <w:tr w:rsidR="00CA0457" w:rsidRPr="00A72588" w14:paraId="3AE9D571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6A9C6A83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b/>
                <w:sz w:val="20"/>
                <w:szCs w:val="20"/>
              </w:rPr>
            </w:pPr>
            <w:r w:rsidRPr="00A72588">
              <w:rPr>
                <w:rFonts w:hint="eastAsia"/>
                <w:b/>
                <w:sz w:val="20"/>
                <w:szCs w:val="20"/>
              </w:rPr>
              <w:t>消費設備</w:t>
            </w:r>
          </w:p>
        </w:tc>
        <w:tc>
          <w:tcPr>
            <w:tcW w:w="14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AF13E9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工事実施者</w:t>
            </w:r>
          </w:p>
        </w:tc>
        <w:tc>
          <w:tcPr>
            <w:tcW w:w="656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09B8FD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3E4A5653" w14:textId="77777777" w:rsidTr="00C2231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37AE1B9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shd w:val="clear" w:color="auto" w:fill="auto"/>
          </w:tcPr>
          <w:p w14:paraId="2D64DA3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top w:val="nil"/>
            </w:tcBorders>
            <w:shd w:val="clear" w:color="auto" w:fill="auto"/>
          </w:tcPr>
          <w:p w14:paraId="1113C3C7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□他事業者　名称：</w:t>
            </w:r>
          </w:p>
        </w:tc>
      </w:tr>
      <w:tr w:rsidR="00CA0457" w:rsidRPr="00A72588" w14:paraId="3CD70203" w14:textId="77777777" w:rsidTr="00C2231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44DE8E5C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290841F4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１劇場、映画館、演芸場、公会堂その他これらに類する施設　２キャバレー、ナイトクラブ、遊</w:t>
            </w:r>
          </w:p>
        </w:tc>
      </w:tr>
      <w:tr w:rsidR="00CA0457" w:rsidRPr="00A72588" w14:paraId="01D69A34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F74F4CC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規則第</w:t>
            </w:r>
            <w:r w:rsidRPr="00A72588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4E0096D" w14:textId="77777777" w:rsidR="00CA0457" w:rsidRPr="00A72588" w:rsidRDefault="00C336B8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技場その他これらに類する施設　３貸席及び料理飲食店　４百貨店及びマーケット　５旅館、ホ</w:t>
            </w:r>
          </w:p>
        </w:tc>
      </w:tr>
      <w:tr w:rsidR="00CA0457" w:rsidRPr="00A72588" w14:paraId="20E2FEFD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0E67D2E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条に規定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55D21B5" w14:textId="77777777" w:rsidR="00CA0457" w:rsidRPr="00A72588" w:rsidRDefault="00C336B8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テル、寄宿舎及び共同住宅　６病院、診療所及び助産所　７小学校、中学校、高等学校、高等専</w:t>
            </w:r>
          </w:p>
        </w:tc>
      </w:tr>
      <w:tr w:rsidR="00CA0457" w:rsidRPr="00A72588" w14:paraId="1BEDE348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3F5CE868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する施設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A4CB5F8" w14:textId="77777777" w:rsidR="00CA0457" w:rsidRPr="00A72588" w:rsidRDefault="00C336B8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門学校、大学、盲学校、ろう学校、養護学校、幼稚園及び各種学校　８図書館、博物館及び美術</w:t>
            </w:r>
          </w:p>
        </w:tc>
      </w:tr>
      <w:tr w:rsidR="00CA0457" w:rsidRPr="00A72588" w14:paraId="6064AE63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035021F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又は建築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C9F253E" w14:textId="77777777" w:rsidR="00C336B8" w:rsidRPr="00A72588" w:rsidRDefault="00C336B8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館　９公衆浴場　</w:t>
            </w:r>
            <w:r w:rsidRPr="00A72588">
              <w:rPr>
                <w:rFonts w:hint="eastAsia"/>
                <w:sz w:val="18"/>
                <w:szCs w:val="18"/>
              </w:rPr>
              <w:t>10</w:t>
            </w:r>
            <w:r w:rsidRPr="00A72588">
              <w:rPr>
                <w:rFonts w:hint="eastAsia"/>
                <w:sz w:val="18"/>
                <w:szCs w:val="18"/>
              </w:rPr>
              <w:t>駅及び船舶又は航空機の発着場（旅客の乗降又は待合いの用に供する建築物</w:t>
            </w:r>
          </w:p>
        </w:tc>
      </w:tr>
      <w:tr w:rsidR="00CA0457" w:rsidRPr="00A72588" w14:paraId="120C7225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182F744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物の種類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854A35F" w14:textId="77777777" w:rsidR="00CA0457" w:rsidRPr="00A72588" w:rsidRDefault="00C336B8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に限る。</w:t>
            </w:r>
            <w:r w:rsidRPr="00A72588">
              <w:rPr>
                <w:rFonts w:hint="eastAsia"/>
                <w:sz w:val="18"/>
                <w:szCs w:val="18"/>
              </w:rPr>
              <w:t>)</w:t>
            </w:r>
            <w:r w:rsidRPr="00A72588">
              <w:rPr>
                <w:rFonts w:hint="eastAsia"/>
                <w:sz w:val="18"/>
                <w:szCs w:val="18"/>
              </w:rPr>
              <w:t xml:space="preserve">　</w:t>
            </w:r>
            <w:r w:rsidRPr="00A72588">
              <w:rPr>
                <w:rFonts w:hint="eastAsia"/>
                <w:sz w:val="18"/>
                <w:szCs w:val="18"/>
              </w:rPr>
              <w:t>11</w:t>
            </w:r>
            <w:r w:rsidRPr="00A72588">
              <w:rPr>
                <w:rFonts w:hint="eastAsia"/>
                <w:sz w:val="18"/>
                <w:szCs w:val="18"/>
              </w:rPr>
              <w:t xml:space="preserve">神社、寺院、教会その他これらに類する施設　</w:t>
            </w:r>
            <w:r w:rsidRPr="00A72588">
              <w:rPr>
                <w:rFonts w:hint="eastAsia"/>
                <w:sz w:val="18"/>
                <w:szCs w:val="18"/>
              </w:rPr>
              <w:t>12</w:t>
            </w:r>
            <w:r w:rsidRPr="00A72588">
              <w:rPr>
                <w:rFonts w:hint="eastAsia"/>
                <w:sz w:val="18"/>
                <w:szCs w:val="18"/>
              </w:rPr>
              <w:t>床面積千平方メートル以上であ</w:t>
            </w:r>
          </w:p>
        </w:tc>
      </w:tr>
      <w:tr w:rsidR="00CA0457" w:rsidRPr="00A72588" w14:paraId="1964E1EC" w14:textId="77777777" w:rsidTr="00C2231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0283A7D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0FCBD2DB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る事務所</w:t>
            </w:r>
          </w:p>
        </w:tc>
      </w:tr>
      <w:tr w:rsidR="008D7D8F" w:rsidRPr="00A72588" w14:paraId="24DF3E4F" w14:textId="77777777" w:rsidTr="00C2231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4E3BD45B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684E74AF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□風呂釜（□内　□外　□立消え安全装置付　□排気筒）　□</w:t>
            </w:r>
            <w:r w:rsidRPr="00A72588">
              <w:rPr>
                <w:rFonts w:hint="eastAsia"/>
                <w:sz w:val="20"/>
                <w:szCs w:val="20"/>
              </w:rPr>
              <w:t>GHP</w:t>
            </w:r>
          </w:p>
        </w:tc>
      </w:tr>
      <w:tr w:rsidR="008D7D8F" w:rsidRPr="00A72588" w14:paraId="459EF353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3662349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0645F0B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□給湯器（□内　□外　□立消え安全装置付　□排気筒）</w:t>
            </w:r>
          </w:p>
        </w:tc>
      </w:tr>
      <w:tr w:rsidR="008D7D8F" w:rsidRPr="00A72588" w14:paraId="202C9FF6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DE9982E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燃焼器具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5802589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□瞬間湯沸器（□内　□外　□立消え安全装置付　□排気筒）</w:t>
            </w:r>
          </w:p>
        </w:tc>
      </w:tr>
      <w:tr w:rsidR="008D7D8F" w:rsidRPr="00A72588" w14:paraId="2CA76FA7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6B0153C4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CF77745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□コンロ（□固定式　□移動式　□立消え安全装置付　□排気フード）</w:t>
            </w:r>
          </w:p>
        </w:tc>
      </w:tr>
      <w:tr w:rsidR="008D7D8F" w:rsidRPr="00A72588" w14:paraId="76DF4144" w14:textId="77777777" w:rsidTr="00C2231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2E732E7D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13CB3C91" w14:textId="77777777" w:rsidR="008D7D8F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CA0457" w:rsidRPr="00A72588" w14:paraId="27C2DC4D" w14:textId="77777777" w:rsidTr="00C2231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6DD7CF8D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50"/>
                <w:kern w:val="0"/>
                <w:sz w:val="20"/>
                <w:szCs w:val="20"/>
                <w:fitText w:val="800" w:id="-1189414911"/>
              </w:rPr>
              <w:t>警報</w:t>
            </w:r>
            <w:r w:rsidRPr="00A72588">
              <w:rPr>
                <w:rFonts w:hint="eastAsia"/>
                <w:kern w:val="0"/>
                <w:sz w:val="20"/>
                <w:szCs w:val="20"/>
                <w:fitText w:val="800" w:id="-1189414911"/>
              </w:rPr>
              <w:t>器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0B424C30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bottom w:val="nil"/>
            </w:tcBorders>
            <w:shd w:val="clear" w:color="auto" w:fill="auto"/>
          </w:tcPr>
          <w:p w14:paraId="09717993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6151AF5A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遮断弁・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15C0FD51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72588" w14:paraId="487EF058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98A4192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pacing w:val="50"/>
                <w:kern w:val="0"/>
                <w:sz w:val="20"/>
                <w:szCs w:val="20"/>
                <w:fitText w:val="800" w:id="-1189414910"/>
              </w:rPr>
              <w:t>の設</w:t>
            </w:r>
            <w:r w:rsidRPr="00A72588">
              <w:rPr>
                <w:rFonts w:hint="eastAsia"/>
                <w:kern w:val="0"/>
                <w:sz w:val="20"/>
                <w:szCs w:val="20"/>
                <w:fitText w:val="800" w:id="-1189414910"/>
              </w:rPr>
              <w:t>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480288CE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472FF6" w14:textId="77777777" w:rsidR="00CA0457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設置個数　　　　　　</w:t>
            </w:r>
            <w:r w:rsidR="008D7D8F" w:rsidRPr="00A7258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A07C423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メータ等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76FC4F66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□有　□無</w:t>
            </w:r>
          </w:p>
        </w:tc>
      </w:tr>
      <w:tr w:rsidR="00CA0457" w:rsidRPr="00A72588" w14:paraId="250B4A4D" w14:textId="77777777" w:rsidTr="00C2231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48D73636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03479215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  <w:shd w:val="clear" w:color="auto" w:fill="auto"/>
          </w:tcPr>
          <w:p w14:paraId="6BBBE8A6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2D90AEA" w14:textId="77777777" w:rsidR="00CA0457" w:rsidRPr="00A72588" w:rsidRDefault="008D7D8F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との連動措置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7B847F0F" w14:textId="77777777" w:rsidR="00CA0457" w:rsidRPr="00A72588" w:rsidRDefault="00CA04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41CD0" w:rsidRPr="00A72588" w14:paraId="1D49ABC2" w14:textId="77777777" w:rsidTr="00C2231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3D2E3C85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31D49E46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C8A2BE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18"/>
                <w:szCs w:val="18"/>
              </w:rPr>
              <w:t>特定ガス消費機器の種類</w:t>
            </w:r>
          </w:p>
        </w:tc>
        <w:tc>
          <w:tcPr>
            <w:tcW w:w="2963" w:type="dxa"/>
            <w:shd w:val="clear" w:color="auto" w:fill="auto"/>
          </w:tcPr>
          <w:p w14:paraId="60183F85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表示すべき項目</w:t>
            </w:r>
          </w:p>
        </w:tc>
      </w:tr>
      <w:tr w:rsidR="00D41CD0" w:rsidRPr="00A72588" w14:paraId="54A2E04A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E4EEE2B" w14:textId="77777777" w:rsidR="00D41CD0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特監法第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2513C668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AF5502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□ガスバーナー付ふろがま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1B5CDD4F" w14:textId="77777777" w:rsidR="00D41CD0" w:rsidRPr="00A72588" w:rsidRDefault="00AA017E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□特定工事</w:t>
            </w:r>
            <w:r w:rsidR="00D41CD0" w:rsidRPr="00A72588">
              <w:rPr>
                <w:rFonts w:hint="eastAsia"/>
                <w:sz w:val="18"/>
                <w:szCs w:val="18"/>
              </w:rPr>
              <w:t>業者の氏名、名称、</w:t>
            </w:r>
          </w:p>
        </w:tc>
      </w:tr>
      <w:tr w:rsidR="00D41CD0" w:rsidRPr="00A72588" w14:paraId="318E8493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7835765" w14:textId="77777777" w:rsidR="00D41CD0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６条に規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54BC6F5E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095365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□ガスバーナーを使用することができる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6CD13942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 xml:space="preserve">　連絡先</w:t>
            </w:r>
          </w:p>
        </w:tc>
      </w:tr>
      <w:tr w:rsidR="00D41CD0" w:rsidRPr="00A72588" w14:paraId="7C47AD51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380CEF3" w14:textId="77777777" w:rsidR="00D41CD0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定する特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F90080F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39201BE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 xml:space="preserve">　ふろがま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635984C7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□監督者の氏名、資格証番号</w:t>
            </w:r>
          </w:p>
        </w:tc>
      </w:tr>
      <w:tr w:rsidR="00D41CD0" w:rsidRPr="00A72588" w14:paraId="4B46CC6C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64D0F343" w14:textId="77777777" w:rsidR="00D41CD0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定工事の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F112E7A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130CFB2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□ガス瞬間湯沸器</w:t>
            </w:r>
            <w:r w:rsidRPr="00A72588">
              <w:rPr>
                <w:rFonts w:hint="eastAsia"/>
                <w:sz w:val="20"/>
                <w:szCs w:val="20"/>
              </w:rPr>
              <w:t>(12kw</w:t>
            </w:r>
            <w:r w:rsidRPr="00A72588">
              <w:rPr>
                <w:rFonts w:hint="eastAsia"/>
                <w:sz w:val="20"/>
                <w:szCs w:val="20"/>
              </w:rPr>
              <w:t>を超えるもの</w:t>
            </w:r>
            <w:r w:rsidRPr="00A7258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189C9D2F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□施工内容</w:t>
            </w:r>
          </w:p>
        </w:tc>
      </w:tr>
      <w:tr w:rsidR="00D41CD0" w:rsidRPr="00A72588" w14:paraId="35C80F3E" w14:textId="77777777" w:rsidTr="00C2231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61D157C" w14:textId="77777777" w:rsidR="00D41CD0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54CE3679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60CA6B0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□ガス湯沸器</w:t>
            </w:r>
            <w:r w:rsidRPr="00A72588">
              <w:rPr>
                <w:rFonts w:hint="eastAsia"/>
                <w:sz w:val="20"/>
                <w:szCs w:val="20"/>
              </w:rPr>
              <w:t>(</w:t>
            </w:r>
            <w:r w:rsidRPr="00A72588">
              <w:rPr>
                <w:rFonts w:hint="eastAsia"/>
                <w:sz w:val="20"/>
                <w:szCs w:val="20"/>
              </w:rPr>
              <w:t>７</w:t>
            </w:r>
            <w:r w:rsidRPr="00A72588">
              <w:rPr>
                <w:rFonts w:hint="eastAsia"/>
                <w:sz w:val="20"/>
                <w:szCs w:val="20"/>
              </w:rPr>
              <w:t>kw</w:t>
            </w:r>
            <w:r w:rsidRPr="00A72588">
              <w:rPr>
                <w:rFonts w:hint="eastAsia"/>
                <w:sz w:val="20"/>
                <w:szCs w:val="20"/>
              </w:rPr>
              <w:t>を超えるもの</w:t>
            </w:r>
            <w:r w:rsidRPr="00A7258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2E63628A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72588">
              <w:rPr>
                <w:rFonts w:hint="eastAsia"/>
                <w:sz w:val="18"/>
                <w:szCs w:val="18"/>
              </w:rPr>
              <w:t>□施工年月日</w:t>
            </w:r>
          </w:p>
        </w:tc>
      </w:tr>
      <w:tr w:rsidR="00D41CD0" w:rsidRPr="00A72588" w14:paraId="3CF6EDEA" w14:textId="77777777" w:rsidTr="00C2231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56FD7F76" w14:textId="77777777" w:rsidR="00D41CD0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560FA5B6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</w:tcBorders>
            <w:shd w:val="clear" w:color="auto" w:fill="auto"/>
          </w:tcPr>
          <w:p w14:paraId="31551AC6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sz w:val="20"/>
                <w:szCs w:val="20"/>
              </w:rPr>
              <w:t>□上記の排気筒、排気扇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28F0E7BC" w14:textId="77777777" w:rsidR="00D41CD0" w:rsidRPr="00A72588" w:rsidRDefault="00D41CD0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681202F2" w14:textId="77777777" w:rsidR="00CA0457" w:rsidRPr="00A72588" w:rsidRDefault="002C6557" w:rsidP="006C261F">
      <w:pPr>
        <w:numPr>
          <w:ilvl w:val="0"/>
          <w:numId w:val="1"/>
        </w:numPr>
        <w:tabs>
          <w:tab w:val="left" w:pos="2220"/>
        </w:tabs>
        <w:spacing w:line="200" w:lineRule="exact"/>
        <w:ind w:rightChars="-410" w:right="-861"/>
      </w:pPr>
      <w:r w:rsidRPr="00A72588">
        <w:rPr>
          <w:rFonts w:hint="eastAsia"/>
        </w:rPr>
        <w:t>届出者が工事を行っていない場合はわかる範囲で記入すること。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C6557" w:rsidRPr="00A72588" w14:paraId="496AD091" w14:textId="77777777" w:rsidTr="00C22317">
        <w:tc>
          <w:tcPr>
            <w:tcW w:w="9011" w:type="dxa"/>
            <w:shd w:val="clear" w:color="auto" w:fill="auto"/>
          </w:tcPr>
          <w:p w14:paraId="1607EF0F" w14:textId="77777777" w:rsidR="002C6557" w:rsidRPr="00A72588" w:rsidRDefault="002C6557" w:rsidP="00C2231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72588">
              <w:rPr>
                <w:rFonts w:hint="eastAsia"/>
                <w:b/>
                <w:sz w:val="20"/>
                <w:szCs w:val="20"/>
              </w:rPr>
              <w:t>供給能力計算書</w:t>
            </w:r>
            <w:r w:rsidRPr="00A72588">
              <w:rPr>
                <w:rFonts w:hint="eastAsia"/>
                <w:sz w:val="20"/>
                <w:szCs w:val="20"/>
              </w:rPr>
              <w:t>：貯蔵設備、調整器、メータ、及び気化装置の容量の算定根拠を記載すること</w:t>
            </w:r>
          </w:p>
        </w:tc>
      </w:tr>
      <w:tr w:rsidR="002C6557" w:rsidRPr="00A72588" w14:paraId="46ABA96E" w14:textId="77777777" w:rsidTr="00C22317">
        <w:trPr>
          <w:trHeight w:val="585"/>
        </w:trPr>
        <w:tc>
          <w:tcPr>
            <w:tcW w:w="9011" w:type="dxa"/>
            <w:tcBorders>
              <w:bottom w:val="dotted" w:sz="4" w:space="0" w:color="auto"/>
            </w:tcBorders>
            <w:shd w:val="clear" w:color="auto" w:fill="auto"/>
          </w:tcPr>
          <w:p w14:paraId="21D01468" w14:textId="77777777" w:rsidR="002C6557" w:rsidRPr="00A72588" w:rsidRDefault="002C6557" w:rsidP="00C2231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72588" w14:paraId="1F79B696" w14:textId="77777777" w:rsidTr="00C2231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FBE06" w14:textId="77777777" w:rsidR="002C6557" w:rsidRPr="00A72588" w:rsidRDefault="002C6557" w:rsidP="00C2231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72588" w14:paraId="0DB48254" w14:textId="77777777" w:rsidTr="00C2231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5E5A22" w14:textId="77777777" w:rsidR="002C6557" w:rsidRPr="00A72588" w:rsidRDefault="002C6557" w:rsidP="00C2231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72588" w14:paraId="371DADC5" w14:textId="77777777" w:rsidTr="00C2231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F877ED" w14:textId="77777777" w:rsidR="002C6557" w:rsidRPr="00A72588" w:rsidRDefault="002C6557" w:rsidP="00C2231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72588" w14:paraId="0181CEEB" w14:textId="77777777" w:rsidTr="00C2231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01CE9" w14:textId="77777777" w:rsidR="002C6557" w:rsidRPr="00A72588" w:rsidRDefault="002C6557" w:rsidP="00C2231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72588" w14:paraId="50B09B37" w14:textId="77777777" w:rsidTr="00C22317">
        <w:trPr>
          <w:trHeight w:val="585"/>
        </w:trPr>
        <w:tc>
          <w:tcPr>
            <w:tcW w:w="9011" w:type="dxa"/>
            <w:tcBorders>
              <w:top w:val="dotted" w:sz="4" w:space="0" w:color="auto"/>
            </w:tcBorders>
            <w:shd w:val="clear" w:color="auto" w:fill="auto"/>
          </w:tcPr>
          <w:p w14:paraId="6BEBD0A8" w14:textId="77777777" w:rsidR="002C6557" w:rsidRPr="00A72588" w:rsidRDefault="002C6557" w:rsidP="00C22317">
            <w:pPr>
              <w:tabs>
                <w:tab w:val="left" w:pos="2220"/>
              </w:tabs>
              <w:ind w:rightChars="-410" w:right="-861"/>
            </w:pPr>
          </w:p>
        </w:tc>
      </w:tr>
    </w:tbl>
    <w:p w14:paraId="223F7ECC" w14:textId="77777777" w:rsidR="002C6557" w:rsidRPr="0076655D" w:rsidRDefault="002C6557" w:rsidP="002C6557">
      <w:pPr>
        <w:tabs>
          <w:tab w:val="left" w:pos="2220"/>
        </w:tabs>
        <w:spacing w:line="200" w:lineRule="exact"/>
        <w:ind w:rightChars="-410" w:right="-861"/>
        <w:rPr>
          <w:b/>
          <w:sz w:val="20"/>
          <w:szCs w:val="20"/>
        </w:rPr>
      </w:pPr>
      <w:r w:rsidRPr="0076655D">
        <w:rPr>
          <w:rFonts w:hint="eastAsia"/>
          <w:b/>
          <w:sz w:val="20"/>
          <w:szCs w:val="20"/>
        </w:rPr>
        <w:t>【参考】</w:t>
      </w:r>
      <w:r w:rsidRPr="0076655D">
        <w:rPr>
          <w:rFonts w:hint="eastAsia"/>
          <w:b/>
          <w:sz w:val="20"/>
          <w:szCs w:val="20"/>
        </w:rPr>
        <w:t>SI</w:t>
      </w:r>
      <w:r w:rsidRPr="0076655D">
        <w:rPr>
          <w:rFonts w:hint="eastAsia"/>
          <w:b/>
          <w:sz w:val="20"/>
          <w:szCs w:val="20"/>
        </w:rPr>
        <w:t>単位への換算　　圧力１</w:t>
      </w:r>
      <w:r w:rsidRPr="0076655D">
        <w:rPr>
          <w:rFonts w:hint="eastAsia"/>
          <w:b/>
          <w:sz w:val="20"/>
          <w:szCs w:val="20"/>
        </w:rPr>
        <w:t>kg/</w:t>
      </w:r>
      <w:r w:rsidRPr="0076655D">
        <w:rPr>
          <w:rFonts w:ascii="ＭＳ 明朝" w:hAnsi="ＭＳ 明朝" w:hint="eastAsia"/>
          <w:b/>
          <w:sz w:val="20"/>
          <w:szCs w:val="20"/>
        </w:rPr>
        <w:t>㎠</w:t>
      </w:r>
      <w:r w:rsidRPr="0076655D">
        <w:rPr>
          <w:rFonts w:hint="eastAsia"/>
          <w:b/>
          <w:sz w:val="20"/>
          <w:szCs w:val="20"/>
        </w:rPr>
        <w:t>＝</w:t>
      </w:r>
      <w:r w:rsidRPr="0076655D">
        <w:rPr>
          <w:rFonts w:hint="eastAsia"/>
          <w:b/>
          <w:sz w:val="20"/>
          <w:szCs w:val="20"/>
        </w:rPr>
        <w:t>0.1MPa</w:t>
      </w:r>
      <w:r w:rsidRPr="0076655D">
        <w:rPr>
          <w:rFonts w:hint="eastAsia"/>
          <w:b/>
          <w:sz w:val="20"/>
          <w:szCs w:val="20"/>
        </w:rPr>
        <w:t xml:space="preserve">　水柱</w:t>
      </w:r>
      <w:r w:rsidRPr="0076655D">
        <w:rPr>
          <w:rFonts w:hint="eastAsia"/>
          <w:b/>
          <w:sz w:val="20"/>
          <w:szCs w:val="20"/>
        </w:rPr>
        <w:t>100mm</w:t>
      </w:r>
      <w:r w:rsidRPr="0076655D">
        <w:rPr>
          <w:rFonts w:hint="eastAsia"/>
          <w:b/>
          <w:sz w:val="20"/>
          <w:szCs w:val="20"/>
        </w:rPr>
        <w:t>＝１</w:t>
      </w:r>
      <w:r w:rsidRPr="0076655D">
        <w:rPr>
          <w:rFonts w:hint="eastAsia"/>
          <w:b/>
          <w:sz w:val="20"/>
          <w:szCs w:val="20"/>
        </w:rPr>
        <w:t>KPa</w:t>
      </w:r>
      <w:r w:rsidRPr="0076655D">
        <w:rPr>
          <w:rFonts w:hint="eastAsia"/>
          <w:b/>
          <w:sz w:val="20"/>
          <w:szCs w:val="20"/>
        </w:rPr>
        <w:t xml:space="preserve">　消費量１</w:t>
      </w:r>
      <w:r w:rsidRPr="0076655D">
        <w:rPr>
          <w:rFonts w:hint="eastAsia"/>
          <w:b/>
          <w:sz w:val="20"/>
          <w:szCs w:val="20"/>
        </w:rPr>
        <w:t>kg/h</w:t>
      </w:r>
      <w:r w:rsidRPr="0076655D">
        <w:rPr>
          <w:rFonts w:hint="eastAsia"/>
          <w:b/>
          <w:sz w:val="20"/>
          <w:szCs w:val="20"/>
        </w:rPr>
        <w:t>＝</w:t>
      </w:r>
      <w:r w:rsidRPr="0076655D">
        <w:rPr>
          <w:rFonts w:hint="eastAsia"/>
          <w:b/>
          <w:sz w:val="20"/>
          <w:szCs w:val="20"/>
        </w:rPr>
        <w:t>14kw</w:t>
      </w:r>
    </w:p>
    <w:sectPr w:rsidR="002C6557" w:rsidRPr="0076655D" w:rsidSect="00EC13BA">
      <w:headerReference w:type="default" r:id="rId7"/>
      <w:footerReference w:type="default" r:id="rId8"/>
      <w:pgSz w:w="11906" w:h="16838" w:code="9"/>
      <w:pgMar w:top="284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173D" w14:textId="77777777" w:rsidR="00EC13BA" w:rsidRDefault="00EC13BA">
      <w:r>
        <w:separator/>
      </w:r>
    </w:p>
  </w:endnote>
  <w:endnote w:type="continuationSeparator" w:id="0">
    <w:p w14:paraId="7D1B9F19" w14:textId="77777777" w:rsidR="00EC13BA" w:rsidRDefault="00E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25AC" w14:textId="77777777" w:rsidR="00656D01" w:rsidRDefault="00656D01" w:rsidP="00584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561B" w14:textId="77777777" w:rsidR="00EC13BA" w:rsidRDefault="00EC13BA">
      <w:r>
        <w:separator/>
      </w:r>
    </w:p>
  </w:footnote>
  <w:footnote w:type="continuationSeparator" w:id="0">
    <w:p w14:paraId="69E2EA6A" w14:textId="77777777" w:rsidR="00EC13BA" w:rsidRDefault="00EC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CBBDC" w14:textId="77777777" w:rsidR="00656D01" w:rsidRDefault="00656D01" w:rsidP="00D5765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00A9E"/>
    <w:multiLevelType w:val="hybridMultilevel"/>
    <w:tmpl w:val="F6048332"/>
    <w:lvl w:ilvl="0" w:tplc="5F74547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238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000CA1"/>
    <w:rsid w:val="00004979"/>
    <w:rsid w:val="00010F62"/>
    <w:rsid w:val="00011046"/>
    <w:rsid w:val="000424A0"/>
    <w:rsid w:val="000555D9"/>
    <w:rsid w:val="000A65E4"/>
    <w:rsid w:val="00116279"/>
    <w:rsid w:val="00155956"/>
    <w:rsid w:val="00196DC1"/>
    <w:rsid w:val="001A4434"/>
    <w:rsid w:val="00245FDF"/>
    <w:rsid w:val="002C6557"/>
    <w:rsid w:val="002C6F4B"/>
    <w:rsid w:val="003268DA"/>
    <w:rsid w:val="00346325"/>
    <w:rsid w:val="00393A98"/>
    <w:rsid w:val="003A48DF"/>
    <w:rsid w:val="003B55E0"/>
    <w:rsid w:val="003B7E25"/>
    <w:rsid w:val="003C7DD2"/>
    <w:rsid w:val="003D54EF"/>
    <w:rsid w:val="003E369E"/>
    <w:rsid w:val="00430DA8"/>
    <w:rsid w:val="0046125D"/>
    <w:rsid w:val="0047105D"/>
    <w:rsid w:val="00495B82"/>
    <w:rsid w:val="005463E1"/>
    <w:rsid w:val="00563C12"/>
    <w:rsid w:val="00566D02"/>
    <w:rsid w:val="00570426"/>
    <w:rsid w:val="00584C7A"/>
    <w:rsid w:val="005B70FC"/>
    <w:rsid w:val="00604280"/>
    <w:rsid w:val="00631082"/>
    <w:rsid w:val="00656D01"/>
    <w:rsid w:val="006B7595"/>
    <w:rsid w:val="006C261F"/>
    <w:rsid w:val="006C3AED"/>
    <w:rsid w:val="006E3560"/>
    <w:rsid w:val="00733251"/>
    <w:rsid w:val="0076655D"/>
    <w:rsid w:val="007A45E4"/>
    <w:rsid w:val="007B40D0"/>
    <w:rsid w:val="007B7B83"/>
    <w:rsid w:val="007D5A07"/>
    <w:rsid w:val="007E2D0E"/>
    <w:rsid w:val="00802CA9"/>
    <w:rsid w:val="00812B74"/>
    <w:rsid w:val="00816CB6"/>
    <w:rsid w:val="008A631E"/>
    <w:rsid w:val="008C530C"/>
    <w:rsid w:val="008C7EC6"/>
    <w:rsid w:val="008D7D8F"/>
    <w:rsid w:val="00946C7D"/>
    <w:rsid w:val="009620B0"/>
    <w:rsid w:val="009721ED"/>
    <w:rsid w:val="009B0758"/>
    <w:rsid w:val="009F06BE"/>
    <w:rsid w:val="00A22EA8"/>
    <w:rsid w:val="00A27B54"/>
    <w:rsid w:val="00A72588"/>
    <w:rsid w:val="00AA017E"/>
    <w:rsid w:val="00AA4F4A"/>
    <w:rsid w:val="00AD5B51"/>
    <w:rsid w:val="00AF2CE8"/>
    <w:rsid w:val="00B100A1"/>
    <w:rsid w:val="00B14CB4"/>
    <w:rsid w:val="00B86F31"/>
    <w:rsid w:val="00BA470F"/>
    <w:rsid w:val="00BD2509"/>
    <w:rsid w:val="00BE2DE8"/>
    <w:rsid w:val="00C22317"/>
    <w:rsid w:val="00C336B8"/>
    <w:rsid w:val="00C955A2"/>
    <w:rsid w:val="00CA0457"/>
    <w:rsid w:val="00CD03B6"/>
    <w:rsid w:val="00CD1468"/>
    <w:rsid w:val="00CE7057"/>
    <w:rsid w:val="00D06E86"/>
    <w:rsid w:val="00D31B59"/>
    <w:rsid w:val="00D41CD0"/>
    <w:rsid w:val="00D5765C"/>
    <w:rsid w:val="00D73A8E"/>
    <w:rsid w:val="00E15E9F"/>
    <w:rsid w:val="00E84162"/>
    <w:rsid w:val="00E963D4"/>
    <w:rsid w:val="00EC07B9"/>
    <w:rsid w:val="00EC13BA"/>
    <w:rsid w:val="00F36FC4"/>
    <w:rsid w:val="00F8102B"/>
    <w:rsid w:val="00F9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7B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C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C7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2024-03-27T09:55:00Z</dcterms:modified>
</cp:coreProperties>
</file>